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586" w:rsidRPr="00420DCB" w:rsidRDefault="00420DCB" w:rsidP="00A85586">
      <w:pPr>
        <w:jc w:val="center"/>
        <w:rPr>
          <w:b/>
          <w:bCs/>
          <w:u w:val="single"/>
          <w:lang w:val="en-CA"/>
        </w:rPr>
      </w:pPr>
      <w:r w:rsidRPr="00420DCB">
        <w:rPr>
          <w:b/>
          <w:u w:val="single"/>
          <w:lang w:val="en-CA"/>
        </w:rPr>
        <w:t xml:space="preserve">EMERGENCY MANAGEMENT </w:t>
      </w:r>
      <w:r w:rsidR="002214DD" w:rsidRPr="00420DCB">
        <w:rPr>
          <w:b/>
          <w:u w:val="single"/>
          <w:lang w:val="en-CA"/>
        </w:rPr>
        <w:fldChar w:fldCharType="begin"/>
      </w:r>
      <w:r w:rsidR="00A85586" w:rsidRPr="00420DCB">
        <w:rPr>
          <w:b/>
          <w:u w:val="single"/>
          <w:lang w:val="en-CA"/>
        </w:rPr>
        <w:instrText xml:space="preserve"> SEQ CHAPTER \h \r 1</w:instrText>
      </w:r>
      <w:r w:rsidR="002214DD" w:rsidRPr="00420DCB">
        <w:rPr>
          <w:b/>
          <w:u w:val="single"/>
          <w:lang w:val="en-CA"/>
        </w:rPr>
        <w:fldChar w:fldCharType="end"/>
      </w:r>
      <w:r w:rsidR="00A85586" w:rsidRPr="00420DCB">
        <w:rPr>
          <w:b/>
          <w:bCs/>
          <w:u w:val="single"/>
          <w:lang w:val="en-CA"/>
        </w:rPr>
        <w:t xml:space="preserve">BY-LAW </w:t>
      </w:r>
    </w:p>
    <w:p w:rsidR="00A85586" w:rsidRDefault="00A85586" w:rsidP="00A85586">
      <w:pPr>
        <w:rPr>
          <w:b/>
          <w:bCs/>
          <w:lang w:val="en-CA"/>
        </w:rPr>
      </w:pPr>
    </w:p>
    <w:p w:rsidR="00A85586" w:rsidRDefault="00A85586" w:rsidP="00A85586">
      <w:pPr>
        <w:rPr>
          <w:lang w:val="en-CA"/>
        </w:rPr>
      </w:pPr>
      <w:r w:rsidRPr="00A85586">
        <w:rPr>
          <w:lang w:val="en-CA"/>
        </w:rPr>
        <w:t xml:space="preserve">A By-Law to establish and maintain a </w:t>
      </w:r>
      <w:r w:rsidRPr="00395D15">
        <w:rPr>
          <w:lang w:val="en-CA"/>
        </w:rPr>
        <w:t>Municipal Emergency M</w:t>
      </w:r>
      <w:r w:rsidR="00927E56" w:rsidRPr="00395D15">
        <w:rPr>
          <w:lang w:val="en-CA"/>
        </w:rPr>
        <w:t>anagement</w:t>
      </w:r>
      <w:r w:rsidR="00395D15">
        <w:rPr>
          <w:lang w:val="en-CA"/>
        </w:rPr>
        <w:t xml:space="preserve"> </w:t>
      </w:r>
      <w:r w:rsidR="00927E56" w:rsidRPr="00395D15">
        <w:rPr>
          <w:lang w:val="en-CA"/>
        </w:rPr>
        <w:t>Program</w:t>
      </w:r>
      <w:r w:rsidR="00B61E67">
        <w:rPr>
          <w:lang w:val="en-CA"/>
        </w:rPr>
        <w:t xml:space="preserve"> for the </w:t>
      </w:r>
      <w:r w:rsidR="00B61E67" w:rsidRPr="00395D15">
        <w:rPr>
          <w:lang w:val="en-CA"/>
        </w:rPr>
        <w:t>Municipalities</w:t>
      </w:r>
      <w:r w:rsidR="00395D15">
        <w:rPr>
          <w:lang w:val="en-CA"/>
        </w:rPr>
        <w:t xml:space="preserve"> </w:t>
      </w:r>
      <w:r w:rsidRPr="00395D15">
        <w:rPr>
          <w:lang w:val="en-CA"/>
        </w:rPr>
        <w:t xml:space="preserve">of </w:t>
      </w:r>
      <w:r w:rsidR="00AE1887" w:rsidRPr="00395D15">
        <w:rPr>
          <w:lang w:val="en-CA"/>
        </w:rPr>
        <w:t>Wellington</w:t>
      </w:r>
      <w:r w:rsidR="00037CD4" w:rsidRPr="00395D15">
        <w:rPr>
          <w:lang w:val="en-CA"/>
        </w:rPr>
        <w:t xml:space="preserve"> and Abram-Village</w:t>
      </w:r>
      <w:r w:rsidR="00395D15">
        <w:rPr>
          <w:lang w:val="en-CA"/>
        </w:rPr>
        <w:t xml:space="preserve"> </w:t>
      </w:r>
      <w:r w:rsidRPr="00A85586">
        <w:rPr>
          <w:lang w:val="en-CA"/>
        </w:rPr>
        <w:t>a</w:t>
      </w:r>
      <w:r w:rsidR="00037CD4">
        <w:rPr>
          <w:lang w:val="en-CA"/>
        </w:rPr>
        <w:t xml:space="preserve">nd to authorize the </w:t>
      </w:r>
      <w:r w:rsidR="00037CD4" w:rsidRPr="00395D15">
        <w:rPr>
          <w:lang w:val="en-CA"/>
        </w:rPr>
        <w:t>Municipalities</w:t>
      </w:r>
      <w:r w:rsidR="00395D15">
        <w:rPr>
          <w:lang w:val="en-CA"/>
        </w:rPr>
        <w:t xml:space="preserve"> </w:t>
      </w:r>
      <w:r w:rsidRPr="00A85586">
        <w:rPr>
          <w:lang w:val="en-CA"/>
        </w:rPr>
        <w:t>to parti</w:t>
      </w:r>
      <w:r w:rsidR="00037CD4">
        <w:rPr>
          <w:lang w:val="en-CA"/>
        </w:rPr>
        <w:t>cipate to the full extent of their</w:t>
      </w:r>
      <w:r w:rsidRPr="00A85586">
        <w:rPr>
          <w:lang w:val="en-CA"/>
        </w:rPr>
        <w:t xml:space="preserve"> capabilities in the Municipal Emergency Measures Plan.</w:t>
      </w:r>
    </w:p>
    <w:p w:rsidR="007F1379" w:rsidRDefault="007F1379" w:rsidP="00A85586">
      <w:pPr>
        <w:rPr>
          <w:lang w:val="en-CA"/>
        </w:rPr>
      </w:pPr>
    </w:p>
    <w:p w:rsidR="007F1379" w:rsidRPr="007F1379" w:rsidRDefault="007F1379" w:rsidP="00A85586">
      <w:pPr>
        <w:rPr>
          <w:b/>
          <w:lang w:val="en-CA"/>
        </w:rPr>
      </w:pPr>
      <w:r>
        <w:rPr>
          <w:b/>
          <w:lang w:val="en-CA"/>
        </w:rPr>
        <w:t>Definitions:</w:t>
      </w:r>
    </w:p>
    <w:p w:rsidR="007F1379" w:rsidRDefault="007F1379" w:rsidP="007F1379">
      <w:pPr>
        <w:pStyle w:val="Bylawtemplatesection"/>
        <w:ind w:left="1080" w:hanging="720"/>
      </w:pPr>
      <w:r>
        <w:t xml:space="preserve">“Act” means the </w:t>
      </w:r>
      <w:r w:rsidRPr="007F1379">
        <w:rPr>
          <w:i/>
        </w:rPr>
        <w:t>Municipal Government Act</w:t>
      </w:r>
      <w:r>
        <w:t>.</w:t>
      </w:r>
    </w:p>
    <w:p w:rsidR="007F1379" w:rsidRPr="007C3B5E" w:rsidRDefault="007F1379" w:rsidP="007F1379">
      <w:pPr>
        <w:pStyle w:val="Bylawtemplatesection"/>
        <w:ind w:left="1080" w:hanging="720"/>
      </w:pPr>
      <w:r w:rsidRPr="007C3B5E">
        <w:t xml:space="preserve">“Chief Administrative Officer” or “CAO” means the administrative head of a municipality as appointed by </w:t>
      </w:r>
      <w:r>
        <w:t>Council</w:t>
      </w:r>
      <w:r w:rsidRPr="007C3B5E">
        <w:t xml:space="preserve"> under </w:t>
      </w:r>
      <w:r>
        <w:t>clause86</w:t>
      </w:r>
      <w:r w:rsidRPr="007204A3">
        <w:t>(2)</w:t>
      </w:r>
      <w:r>
        <w:t>(c)</w:t>
      </w:r>
      <w:r w:rsidRPr="007C3B5E">
        <w:t xml:space="preserve">of the </w:t>
      </w:r>
      <w:r w:rsidRPr="007C3B5E">
        <w:rPr>
          <w:i/>
        </w:rPr>
        <w:t>Municipal Government Act</w:t>
      </w:r>
      <w:r w:rsidRPr="007C3B5E">
        <w:t>.</w:t>
      </w:r>
    </w:p>
    <w:p w:rsidR="007F1379" w:rsidRPr="007C3B5E" w:rsidRDefault="007F1379" w:rsidP="007F1379">
      <w:pPr>
        <w:pStyle w:val="Bylawtemplatesection"/>
        <w:ind w:left="1080" w:hanging="720"/>
      </w:pPr>
      <w:r w:rsidRPr="000972BF">
        <w:t xml:space="preserve"> “</w:t>
      </w:r>
      <w:r>
        <w:t xml:space="preserve">Council </w:t>
      </w:r>
      <w:r w:rsidRPr="000972BF">
        <w:t xml:space="preserve">means the </w:t>
      </w:r>
      <w:r>
        <w:t>M</w:t>
      </w:r>
      <w:r w:rsidRPr="000972BF">
        <w:t xml:space="preserve">ayor and other members of the </w:t>
      </w:r>
      <w:r>
        <w:t xml:space="preserve">Council </w:t>
      </w:r>
      <w:r w:rsidRPr="000972BF">
        <w:t>of the municipality.</w:t>
      </w:r>
    </w:p>
    <w:p w:rsidR="007F1379" w:rsidRDefault="007F1379" w:rsidP="007F1379">
      <w:pPr>
        <w:pStyle w:val="Bylawtemplatesection"/>
        <w:ind w:left="1080" w:hanging="720"/>
      </w:pPr>
      <w:r w:rsidRPr="000972BF">
        <w:t>“Emergency Co</w:t>
      </w:r>
      <w:r>
        <w:t>-</w:t>
      </w:r>
      <w:r w:rsidRPr="000972BF">
        <w:t xml:space="preserve">ordinator” means the person appointed by </w:t>
      </w:r>
      <w:r>
        <w:t xml:space="preserve">Council </w:t>
      </w:r>
      <w:r w:rsidRPr="000972BF">
        <w:t>as the Emergency Co</w:t>
      </w:r>
      <w:r>
        <w:t>-</w:t>
      </w:r>
      <w:r w:rsidRPr="000972BF">
        <w:t>ordinator pursuant to this bylaw.</w:t>
      </w:r>
    </w:p>
    <w:p w:rsidR="007F1379" w:rsidRDefault="007F1379" w:rsidP="007F1379">
      <w:pPr>
        <w:pStyle w:val="Bylawtemplatesection"/>
        <w:ind w:left="1080" w:hanging="720"/>
      </w:pPr>
      <w:r w:rsidRPr="000972BF">
        <w:t xml:space="preserve">“Emergency” means a present or imminent event in respect of which the </w:t>
      </w:r>
      <w:r>
        <w:t>Rural Municipality of Wellington and/or Abram-Villagebelieve</w:t>
      </w:r>
      <w:r w:rsidRPr="000972BF">
        <w:t xml:space="preserve"> prompt coordination of action or regulation of persons or property must be undertaken to protect property or the health, safety or welfare of residents of the </w:t>
      </w:r>
      <w:r>
        <w:t>Rural Municipalities</w:t>
      </w:r>
      <w:r w:rsidRPr="000972BF">
        <w:t>.</w:t>
      </w:r>
    </w:p>
    <w:p w:rsidR="007F1379" w:rsidRDefault="007F1379" w:rsidP="007F1379">
      <w:pPr>
        <w:pStyle w:val="Bylawtemplatesection"/>
        <w:ind w:left="1080" w:hanging="720"/>
      </w:pPr>
      <w:r w:rsidRPr="000972BF">
        <w:t xml:space="preserve">“Emergency Measures Organization (EMO)” means the Prince Edward Island EMO established under section 3 of the </w:t>
      </w:r>
      <w:r w:rsidRPr="004A1EDC">
        <w:rPr>
          <w:i/>
        </w:rPr>
        <w:t>Emergency Measures Act</w:t>
      </w:r>
      <w:r>
        <w:t xml:space="preserve">. </w:t>
      </w:r>
    </w:p>
    <w:p w:rsidR="007F1379" w:rsidRDefault="007F1379" w:rsidP="007F1379">
      <w:pPr>
        <w:pStyle w:val="Bylawtemplatesection"/>
        <w:ind w:left="1080" w:hanging="720"/>
      </w:pPr>
      <w:r w:rsidRPr="000972BF">
        <w:t>“Emergency Operations Centre (EOC)” means the location where designated members of the EOC team (municipal and external agencies) will work on coordinated decision making and emergency management for the response or recovery from an event.</w:t>
      </w:r>
    </w:p>
    <w:p w:rsidR="007F1379" w:rsidRDefault="007F1379" w:rsidP="007F1379">
      <w:pPr>
        <w:pStyle w:val="Bylawtemplatesection"/>
        <w:ind w:left="1080" w:hanging="720"/>
      </w:pPr>
      <w:r w:rsidRPr="000972BF">
        <w:t xml:space="preserve">“Local Authority” means a local authority as defined in the </w:t>
      </w:r>
      <w:r w:rsidRPr="004A1EDC">
        <w:rPr>
          <w:i/>
        </w:rPr>
        <w:t>Emergency Measures Act</w:t>
      </w:r>
      <w:r w:rsidRPr="000972BF">
        <w:t>.</w:t>
      </w:r>
    </w:p>
    <w:p w:rsidR="007F1379" w:rsidRDefault="007F1379" w:rsidP="007F1379">
      <w:pPr>
        <w:pStyle w:val="Bylawtemplatesection"/>
        <w:tabs>
          <w:tab w:val="left" w:pos="1080"/>
        </w:tabs>
        <w:ind w:left="1080" w:hanging="720"/>
      </w:pPr>
      <w:r w:rsidRPr="000972BF">
        <w:t>“Emergency M</w:t>
      </w:r>
      <w:r>
        <w:t xml:space="preserve">anagement </w:t>
      </w:r>
      <w:r w:rsidRPr="000972BF">
        <w:t>Planning Committee” means the committee established pursuant to this bylaw.</w:t>
      </w:r>
    </w:p>
    <w:p w:rsidR="007F1379" w:rsidRDefault="007F1379" w:rsidP="007F1379">
      <w:pPr>
        <w:pStyle w:val="Bylawtemplatesection"/>
        <w:tabs>
          <w:tab w:val="left" w:pos="1080"/>
        </w:tabs>
        <w:ind w:left="1080" w:hanging="720"/>
      </w:pPr>
      <w:r w:rsidRPr="000972BF">
        <w:t xml:space="preserve">“Emergency </w:t>
      </w:r>
      <w:r>
        <w:t>Management Program</w:t>
      </w:r>
      <w:r w:rsidRPr="000972BF">
        <w:t xml:space="preserve">” means the </w:t>
      </w:r>
      <w:r>
        <w:t xml:space="preserve">program </w:t>
      </w:r>
      <w:r w:rsidRPr="000972BF">
        <w:t>established pursuant to the bylaw.</w:t>
      </w:r>
    </w:p>
    <w:p w:rsidR="007F1379" w:rsidRDefault="007F1379" w:rsidP="007F1379">
      <w:pPr>
        <w:pStyle w:val="Bylawtemplatesection"/>
        <w:tabs>
          <w:tab w:val="left" w:pos="1080"/>
        </w:tabs>
        <w:ind w:left="1080" w:hanging="720"/>
      </w:pPr>
      <w:r>
        <w:t xml:space="preserve"> “</w:t>
      </w:r>
      <w:r w:rsidRPr="000972BF">
        <w:t xml:space="preserve">State of Emergency” means a state of emergency declared by the Minister pursuant to </w:t>
      </w:r>
      <w:r w:rsidRPr="004A1EDC">
        <w:rPr>
          <w:i/>
        </w:rPr>
        <w:t>Emergency Measures Act</w:t>
      </w:r>
      <w:r w:rsidRPr="000972BF">
        <w:t xml:space="preserve"> subsection 9(1).</w:t>
      </w:r>
    </w:p>
    <w:p w:rsidR="007F1379" w:rsidRPr="000972BF" w:rsidRDefault="007F1379" w:rsidP="007F1379">
      <w:pPr>
        <w:pStyle w:val="Bylawtemplatesection"/>
        <w:tabs>
          <w:tab w:val="left" w:pos="1080"/>
        </w:tabs>
        <w:ind w:left="1080" w:hanging="720"/>
      </w:pPr>
      <w:r w:rsidRPr="000972BF">
        <w:t xml:space="preserve">“State of Local Emergency” means a state of emergency declared by a local authority pursuant to </w:t>
      </w:r>
      <w:r w:rsidRPr="004A1EDC">
        <w:rPr>
          <w:i/>
        </w:rPr>
        <w:t>Emergency Measures Act</w:t>
      </w:r>
      <w:r w:rsidRPr="000972BF">
        <w:t xml:space="preserve"> subsection 9(2) or by the </w:t>
      </w:r>
      <w:r>
        <w:t>M</w:t>
      </w:r>
      <w:r w:rsidRPr="000972BF">
        <w:t>ayor of a municipality pursuant to subsection 9(2.1).</w:t>
      </w:r>
    </w:p>
    <w:p w:rsidR="007F1379" w:rsidRDefault="007F1379" w:rsidP="00A85586">
      <w:pPr>
        <w:rPr>
          <w:lang w:val="en-CA"/>
        </w:rPr>
      </w:pPr>
    </w:p>
    <w:p w:rsidR="007F1379" w:rsidRDefault="007F1379" w:rsidP="00A85586">
      <w:pPr>
        <w:rPr>
          <w:lang w:val="en-CA"/>
        </w:rPr>
      </w:pPr>
    </w:p>
    <w:p w:rsidR="00A85586" w:rsidRDefault="00A85586" w:rsidP="00A85586">
      <w:pPr>
        <w:autoSpaceDE w:val="0"/>
        <w:autoSpaceDN w:val="0"/>
        <w:adjustRightInd w:val="0"/>
        <w:rPr>
          <w:rFonts w:ascii="Tahoma" w:hAnsi="Tahoma" w:cs="Tahoma"/>
          <w:sz w:val="17"/>
          <w:szCs w:val="17"/>
        </w:rPr>
      </w:pPr>
    </w:p>
    <w:p w:rsidR="00927E56" w:rsidRDefault="00927E56" w:rsidP="00A85586">
      <w:pPr>
        <w:rPr>
          <w:szCs w:val="17"/>
        </w:rPr>
      </w:pPr>
    </w:p>
    <w:p w:rsidR="00927E56" w:rsidRDefault="00927E56" w:rsidP="00A85586">
      <w:pPr>
        <w:rPr>
          <w:b/>
          <w:szCs w:val="17"/>
        </w:rPr>
      </w:pPr>
      <w:r w:rsidRPr="00927E56">
        <w:rPr>
          <w:b/>
          <w:szCs w:val="17"/>
        </w:rPr>
        <w:lastRenderedPageBreak/>
        <w:t>AUTHORITY</w:t>
      </w:r>
    </w:p>
    <w:p w:rsidR="00927E56" w:rsidRPr="00927E56" w:rsidRDefault="00927E56" w:rsidP="00A85586">
      <w:pPr>
        <w:rPr>
          <w:b/>
          <w:szCs w:val="17"/>
        </w:rPr>
      </w:pPr>
      <w:r>
        <w:t xml:space="preserve">Section 14(c) of the </w:t>
      </w:r>
      <w:r w:rsidRPr="007C3B5E">
        <w:rPr>
          <w:i/>
        </w:rPr>
        <w:t>Municipal Government Act</w:t>
      </w:r>
      <w:r>
        <w:t xml:space="preserve">R.S.P.E.I. 1988, Cap.M12.1., provides that a municipality must provide emergency measures planning for all areas of the municipality.  </w:t>
      </w:r>
    </w:p>
    <w:p w:rsidR="00927E56" w:rsidRDefault="00927E56" w:rsidP="00A85586">
      <w:pPr>
        <w:rPr>
          <w:szCs w:val="17"/>
        </w:rPr>
      </w:pPr>
    </w:p>
    <w:p w:rsidR="00A85586" w:rsidRDefault="00A85586" w:rsidP="00A85586">
      <w:pPr>
        <w:rPr>
          <w:lang w:val="en-CA"/>
        </w:rPr>
      </w:pPr>
      <w:r>
        <w:rPr>
          <w:szCs w:val="17"/>
        </w:rPr>
        <w:t xml:space="preserve">WHEREAS Section </w:t>
      </w:r>
      <w:r w:rsidRPr="003943BE">
        <w:rPr>
          <w:szCs w:val="17"/>
        </w:rPr>
        <w:t>8(b) of the</w:t>
      </w:r>
      <w:r w:rsidR="00DC40C7" w:rsidRPr="00B95CAD">
        <w:rPr>
          <w:szCs w:val="17"/>
        </w:rPr>
        <w:t>PEI</w:t>
      </w:r>
      <w:r w:rsidRPr="00B95CAD">
        <w:rPr>
          <w:i/>
          <w:iCs/>
          <w:szCs w:val="17"/>
        </w:rPr>
        <w:t xml:space="preserve"> E</w:t>
      </w:r>
      <w:r w:rsidRPr="003943BE">
        <w:rPr>
          <w:i/>
          <w:iCs/>
          <w:szCs w:val="17"/>
        </w:rPr>
        <w:t>mergency</w:t>
      </w:r>
      <w:r>
        <w:rPr>
          <w:i/>
          <w:iCs/>
          <w:szCs w:val="17"/>
        </w:rPr>
        <w:t xml:space="preserve"> Measures Act </w:t>
      </w:r>
      <w:r>
        <w:rPr>
          <w:szCs w:val="17"/>
        </w:rPr>
        <w:t xml:space="preserve">states that each municipality may prescribe duties that contain the preparation and co-ordination of emergency measures plans for </w:t>
      </w:r>
      <w:r>
        <w:rPr>
          <w:lang w:val="en-CA"/>
        </w:rPr>
        <w:t xml:space="preserve"> further emergency planning;</w:t>
      </w:r>
    </w:p>
    <w:p w:rsidR="00A85586" w:rsidRDefault="00A85586" w:rsidP="00A85586">
      <w:pPr>
        <w:rPr>
          <w:lang w:val="en-CA"/>
        </w:rPr>
      </w:pPr>
    </w:p>
    <w:p w:rsidR="00A85586" w:rsidRPr="00B95CAD" w:rsidRDefault="00A85586" w:rsidP="00A85586">
      <w:pPr>
        <w:rPr>
          <w:b/>
          <w:lang w:val="en-CA"/>
        </w:rPr>
      </w:pPr>
      <w:r w:rsidRPr="00395D15">
        <w:rPr>
          <w:bCs/>
          <w:lang w:val="en-CA"/>
        </w:rPr>
        <w:t>AND WHEREAS</w:t>
      </w:r>
      <w:r>
        <w:rPr>
          <w:lang w:val="en-CA"/>
        </w:rPr>
        <w:t xml:space="preserve"> it is deemed </w:t>
      </w:r>
      <w:r w:rsidR="00FD7201">
        <w:rPr>
          <w:lang w:val="en-CA"/>
        </w:rPr>
        <w:t>appropriate</w:t>
      </w:r>
      <w:r>
        <w:rPr>
          <w:lang w:val="en-CA"/>
        </w:rPr>
        <w:t xml:space="preserve"> to establish a Municipal Emergency </w:t>
      </w:r>
      <w:r w:rsidR="00F10139">
        <w:rPr>
          <w:lang w:val="en-CA"/>
        </w:rPr>
        <w:t>Measures Plan</w:t>
      </w:r>
      <w:r w:rsidR="00037CD4">
        <w:rPr>
          <w:lang w:val="en-CA"/>
        </w:rPr>
        <w:t xml:space="preserve"> to </w:t>
      </w:r>
      <w:r w:rsidR="00037CD4" w:rsidRPr="00395D15">
        <w:rPr>
          <w:lang w:val="en-CA"/>
        </w:rPr>
        <w:t>serve the municipalities</w:t>
      </w:r>
      <w:r w:rsidRPr="00395D15">
        <w:rPr>
          <w:lang w:val="en-CA"/>
        </w:rPr>
        <w:t xml:space="preserve"> of </w:t>
      </w:r>
      <w:r w:rsidR="00AE1887" w:rsidRPr="00395D15">
        <w:rPr>
          <w:lang w:val="en-CA"/>
        </w:rPr>
        <w:t>Wellington</w:t>
      </w:r>
      <w:r w:rsidR="00037CD4" w:rsidRPr="00395D15">
        <w:rPr>
          <w:lang w:val="en-CA"/>
        </w:rPr>
        <w:t xml:space="preserve"> and Abram-Village</w:t>
      </w:r>
    </w:p>
    <w:p w:rsidR="00A85586" w:rsidRDefault="00A85586" w:rsidP="00A85586">
      <w:pPr>
        <w:rPr>
          <w:lang w:val="en-CA"/>
        </w:rPr>
      </w:pPr>
    </w:p>
    <w:p w:rsidR="00A85586" w:rsidRDefault="00A85586" w:rsidP="00A85586">
      <w:pPr>
        <w:rPr>
          <w:lang w:val="en-CA"/>
        </w:rPr>
      </w:pPr>
      <w:r w:rsidRPr="00395D15">
        <w:rPr>
          <w:bCs/>
          <w:lang w:val="en-CA"/>
        </w:rPr>
        <w:t>THEREFORE</w:t>
      </w:r>
      <w:r w:rsidRPr="00EC5A24">
        <w:rPr>
          <w:lang w:val="en-CA"/>
        </w:rPr>
        <w:t xml:space="preserve"> the Council of the Municipality </w:t>
      </w:r>
      <w:r w:rsidR="00AE1887" w:rsidRPr="00EC5A24">
        <w:rPr>
          <w:lang w:val="en-CA"/>
        </w:rPr>
        <w:t xml:space="preserve">of Wellington </w:t>
      </w:r>
      <w:r w:rsidRPr="00EC5A24">
        <w:rPr>
          <w:lang w:val="en-CA"/>
        </w:rPr>
        <w:t>enacts as follows:</w:t>
      </w:r>
    </w:p>
    <w:p w:rsidR="00A85586" w:rsidRDefault="00A85586" w:rsidP="00A85586">
      <w:pPr>
        <w:rPr>
          <w:lang w:val="en-CA"/>
        </w:rPr>
      </w:pPr>
    </w:p>
    <w:p w:rsidR="00A85586" w:rsidRDefault="00A85586" w:rsidP="00A85586">
      <w:pPr>
        <w:tabs>
          <w:tab w:val="left" w:pos="720"/>
        </w:tabs>
        <w:ind w:left="720" w:hanging="720"/>
        <w:rPr>
          <w:lang w:val="en-CA"/>
        </w:rPr>
      </w:pPr>
      <w:r w:rsidRPr="00971FD5">
        <w:rPr>
          <w:bCs/>
          <w:lang w:val="en-CA"/>
        </w:rPr>
        <w:t>1.</w:t>
      </w:r>
      <w:r>
        <w:rPr>
          <w:lang w:val="en-CA"/>
        </w:rPr>
        <w:tab/>
        <w:t xml:space="preserve">A </w:t>
      </w:r>
      <w:r w:rsidR="00927E56">
        <w:rPr>
          <w:lang w:val="en-CA"/>
        </w:rPr>
        <w:t>Municipal Emergency Management Program</w:t>
      </w:r>
      <w:r>
        <w:rPr>
          <w:lang w:val="en-CA"/>
        </w:rPr>
        <w:t xml:space="preserve"> is hereby established, hereinafter referred to as </w:t>
      </w:r>
      <w:r w:rsidR="00B61E67" w:rsidRPr="00395D15">
        <w:rPr>
          <w:lang w:val="en-CA"/>
        </w:rPr>
        <w:t xml:space="preserve">Abram-Village and </w:t>
      </w:r>
      <w:r w:rsidR="00AE1887" w:rsidRPr="00395D15">
        <w:rPr>
          <w:lang w:val="en-CA"/>
        </w:rPr>
        <w:t>Wellington</w:t>
      </w:r>
      <w:r w:rsidR="00395D15">
        <w:rPr>
          <w:lang w:val="en-CA"/>
        </w:rPr>
        <w:t xml:space="preserve"> </w:t>
      </w:r>
      <w:r w:rsidR="00927E56">
        <w:rPr>
          <w:lang w:val="en-CA"/>
        </w:rPr>
        <w:t xml:space="preserve">Municipal Emergency </w:t>
      </w:r>
      <w:r w:rsidR="008258F3">
        <w:rPr>
          <w:lang w:val="en-CA"/>
        </w:rPr>
        <w:t>Measures Plan</w:t>
      </w:r>
      <w:r>
        <w:rPr>
          <w:lang w:val="en-CA"/>
        </w:rPr>
        <w:t>.</w:t>
      </w:r>
    </w:p>
    <w:p w:rsidR="00A85586" w:rsidRDefault="00A85586" w:rsidP="00A85586">
      <w:pPr>
        <w:rPr>
          <w:lang w:val="en-CA"/>
        </w:rPr>
      </w:pPr>
    </w:p>
    <w:p w:rsidR="00A85586" w:rsidRDefault="00A85586" w:rsidP="00A85586">
      <w:pPr>
        <w:tabs>
          <w:tab w:val="left" w:pos="720"/>
        </w:tabs>
        <w:ind w:left="720" w:hanging="720"/>
        <w:rPr>
          <w:lang w:val="en-CA"/>
        </w:rPr>
      </w:pPr>
      <w:r w:rsidRPr="00971FD5">
        <w:rPr>
          <w:bCs/>
          <w:lang w:val="en-CA"/>
        </w:rPr>
        <w:t>2.</w:t>
      </w:r>
      <w:r>
        <w:rPr>
          <w:lang w:val="en-CA"/>
        </w:rPr>
        <w:tab/>
        <w:t xml:space="preserve">The purpose and objective of </w:t>
      </w:r>
      <w:r w:rsidRPr="00395D15">
        <w:rPr>
          <w:lang w:val="en-CA"/>
        </w:rPr>
        <w:t>the</w:t>
      </w:r>
      <w:r w:rsidR="00395D15" w:rsidRPr="00395D15">
        <w:rPr>
          <w:lang w:val="en-CA"/>
        </w:rPr>
        <w:t xml:space="preserve"> </w:t>
      </w:r>
      <w:r w:rsidR="008258F3" w:rsidRPr="00395D15">
        <w:rPr>
          <w:lang w:val="en-CA"/>
        </w:rPr>
        <w:t>Wellington</w:t>
      </w:r>
      <w:r w:rsidR="00395D15" w:rsidRPr="00395D15">
        <w:rPr>
          <w:lang w:val="en-CA"/>
        </w:rPr>
        <w:t xml:space="preserve"> </w:t>
      </w:r>
      <w:r w:rsidR="00B61E67" w:rsidRPr="00395D15">
        <w:rPr>
          <w:lang w:val="en-CA"/>
        </w:rPr>
        <w:t xml:space="preserve">and </w:t>
      </w:r>
      <w:r w:rsidR="008258F3" w:rsidRPr="00395D15">
        <w:rPr>
          <w:lang w:val="en-CA"/>
        </w:rPr>
        <w:t>Abram-Village</w:t>
      </w:r>
      <w:r w:rsidR="008258F3" w:rsidRPr="00B95CAD">
        <w:rPr>
          <w:b/>
          <w:lang w:val="en-CA"/>
        </w:rPr>
        <w:t xml:space="preserve"> </w:t>
      </w:r>
      <w:r w:rsidR="00927E56">
        <w:rPr>
          <w:lang w:val="en-CA"/>
        </w:rPr>
        <w:t xml:space="preserve">Municipal Emergency </w:t>
      </w:r>
      <w:r w:rsidR="008258F3">
        <w:rPr>
          <w:lang w:val="en-CA"/>
        </w:rPr>
        <w:t>Measures Plan</w:t>
      </w:r>
      <w:r>
        <w:rPr>
          <w:lang w:val="en-CA"/>
        </w:rPr>
        <w:t xml:space="preserve"> with the cooperation of the Provincial Emergency Measures Organization are as follows:</w:t>
      </w:r>
    </w:p>
    <w:p w:rsidR="00A85586" w:rsidRDefault="00A85586" w:rsidP="00A85586">
      <w:pPr>
        <w:rPr>
          <w:lang w:val="en-CA"/>
        </w:rPr>
      </w:pPr>
    </w:p>
    <w:p w:rsidR="00A85586" w:rsidRDefault="00A85586" w:rsidP="00A85586">
      <w:pPr>
        <w:tabs>
          <w:tab w:val="left" w:pos="720"/>
          <w:tab w:val="left" w:pos="1440"/>
        </w:tabs>
        <w:ind w:left="1440" w:hanging="720"/>
        <w:rPr>
          <w:lang w:val="en-CA"/>
        </w:rPr>
      </w:pPr>
      <w:r>
        <w:rPr>
          <w:b/>
          <w:bCs/>
          <w:lang w:val="en-CA"/>
        </w:rPr>
        <w:t>a.</w:t>
      </w:r>
      <w:r>
        <w:rPr>
          <w:lang w:val="en-CA"/>
        </w:rPr>
        <w:tab/>
        <w:t xml:space="preserve">to plan for the emergency operation </w:t>
      </w:r>
      <w:r w:rsidRPr="00395D15">
        <w:rPr>
          <w:lang w:val="en-CA"/>
        </w:rPr>
        <w:t xml:space="preserve">of </w:t>
      </w:r>
      <w:r w:rsidR="00B61E67" w:rsidRPr="00395D15">
        <w:rPr>
          <w:lang w:val="en-CA"/>
        </w:rPr>
        <w:t xml:space="preserve">the two </w:t>
      </w:r>
      <w:r w:rsidRPr="00395D15">
        <w:rPr>
          <w:lang w:val="en-CA"/>
        </w:rPr>
        <w:t>municipal government</w:t>
      </w:r>
      <w:r w:rsidR="00037CD4" w:rsidRPr="00395D15">
        <w:rPr>
          <w:lang w:val="en-CA"/>
        </w:rPr>
        <w:t>s</w:t>
      </w:r>
      <w:r>
        <w:rPr>
          <w:lang w:val="en-CA"/>
        </w:rPr>
        <w:t>;</w:t>
      </w:r>
    </w:p>
    <w:p w:rsidR="00A85586" w:rsidRDefault="00A85586" w:rsidP="00A85586">
      <w:pPr>
        <w:rPr>
          <w:lang w:val="en-CA"/>
        </w:rPr>
      </w:pPr>
    </w:p>
    <w:p w:rsidR="00A85586" w:rsidRDefault="00A85586" w:rsidP="00A85586">
      <w:pPr>
        <w:tabs>
          <w:tab w:val="left" w:pos="720"/>
          <w:tab w:val="left" w:pos="1440"/>
        </w:tabs>
        <w:ind w:left="1440" w:hanging="1440"/>
        <w:rPr>
          <w:lang w:val="en-CA"/>
        </w:rPr>
      </w:pPr>
      <w:r>
        <w:rPr>
          <w:lang w:val="en-CA"/>
        </w:rPr>
        <w:tab/>
      </w:r>
      <w:r>
        <w:rPr>
          <w:b/>
          <w:bCs/>
          <w:lang w:val="en-CA"/>
        </w:rPr>
        <w:t>b.</w:t>
      </w:r>
      <w:r>
        <w:rPr>
          <w:lang w:val="en-CA"/>
        </w:rPr>
        <w:tab/>
        <w:t xml:space="preserve">to establish plans for the cooperation and mutual assistance </w:t>
      </w:r>
      <w:r w:rsidRPr="00395D15">
        <w:rPr>
          <w:lang w:val="en-CA"/>
        </w:rPr>
        <w:t>between</w:t>
      </w:r>
      <w:r w:rsidR="00B61E67" w:rsidRPr="00395D15">
        <w:rPr>
          <w:lang w:val="en-CA"/>
        </w:rPr>
        <w:t xml:space="preserve"> the two</w:t>
      </w:r>
      <w:r w:rsidRPr="00395D15">
        <w:rPr>
          <w:lang w:val="en-CA"/>
        </w:rPr>
        <w:t xml:space="preserve"> municipal governments</w:t>
      </w:r>
      <w:r w:rsidRPr="00B95CAD">
        <w:rPr>
          <w:b/>
          <w:lang w:val="en-CA"/>
        </w:rPr>
        <w:t xml:space="preserve"> </w:t>
      </w:r>
      <w:r>
        <w:rPr>
          <w:lang w:val="en-CA"/>
        </w:rPr>
        <w:t>in the event of a disaster or emergency;</w:t>
      </w:r>
    </w:p>
    <w:p w:rsidR="00A85586" w:rsidRDefault="00A85586" w:rsidP="00A85586">
      <w:pPr>
        <w:rPr>
          <w:lang w:val="en-CA"/>
        </w:rPr>
      </w:pPr>
    </w:p>
    <w:p w:rsidR="00A85586" w:rsidRDefault="00A85586" w:rsidP="00A85586">
      <w:pPr>
        <w:tabs>
          <w:tab w:val="left" w:pos="720"/>
          <w:tab w:val="left" w:pos="1440"/>
        </w:tabs>
        <w:ind w:left="1440" w:hanging="1440"/>
        <w:rPr>
          <w:lang w:val="en-CA"/>
        </w:rPr>
      </w:pPr>
      <w:r>
        <w:rPr>
          <w:lang w:val="en-CA"/>
        </w:rPr>
        <w:tab/>
      </w:r>
      <w:r>
        <w:rPr>
          <w:b/>
          <w:bCs/>
          <w:lang w:val="en-CA"/>
        </w:rPr>
        <w:t>c.</w:t>
      </w:r>
      <w:r>
        <w:rPr>
          <w:lang w:val="en-CA"/>
        </w:rPr>
        <w:tab/>
        <w:t>to prepare plans for public survival;</w:t>
      </w:r>
    </w:p>
    <w:p w:rsidR="00A85586" w:rsidRDefault="00A85586" w:rsidP="00A85586">
      <w:pPr>
        <w:rPr>
          <w:lang w:val="en-CA"/>
        </w:rPr>
      </w:pPr>
    </w:p>
    <w:p w:rsidR="00A85586" w:rsidRDefault="00A85586" w:rsidP="00A85586">
      <w:pPr>
        <w:tabs>
          <w:tab w:val="left" w:pos="720"/>
          <w:tab w:val="left" w:pos="1440"/>
        </w:tabs>
        <w:ind w:left="1440" w:hanging="1440"/>
        <w:rPr>
          <w:lang w:val="en-CA"/>
        </w:rPr>
      </w:pPr>
      <w:r>
        <w:rPr>
          <w:lang w:val="en-CA"/>
        </w:rPr>
        <w:tab/>
      </w:r>
      <w:r>
        <w:rPr>
          <w:b/>
          <w:bCs/>
          <w:lang w:val="en-CA"/>
        </w:rPr>
        <w:t>d.</w:t>
      </w:r>
      <w:r>
        <w:rPr>
          <w:lang w:val="en-CA"/>
        </w:rPr>
        <w:tab/>
        <w:t>to coordinate the emergency plans of the municipal departments and services having immediate responsibilities in the event of a disaster or emergency;</w:t>
      </w:r>
    </w:p>
    <w:p w:rsidR="00A85586" w:rsidRDefault="00A85586" w:rsidP="00A85586">
      <w:pPr>
        <w:rPr>
          <w:lang w:val="en-CA"/>
        </w:rPr>
      </w:pPr>
    </w:p>
    <w:p w:rsidR="00A85586" w:rsidRDefault="00A85586" w:rsidP="00A85586">
      <w:pPr>
        <w:tabs>
          <w:tab w:val="left" w:pos="720"/>
          <w:tab w:val="left" w:pos="1440"/>
        </w:tabs>
        <w:ind w:left="1440" w:hanging="1440"/>
        <w:rPr>
          <w:lang w:val="en-CA"/>
        </w:rPr>
      </w:pPr>
      <w:r>
        <w:rPr>
          <w:lang w:val="en-CA"/>
        </w:rPr>
        <w:tab/>
      </w:r>
      <w:r>
        <w:rPr>
          <w:b/>
          <w:bCs/>
          <w:lang w:val="en-CA"/>
        </w:rPr>
        <w:t>e.</w:t>
      </w:r>
      <w:r>
        <w:rPr>
          <w:lang w:val="en-CA"/>
        </w:rPr>
        <w:tab/>
        <w:t>to cooperate with</w:t>
      </w:r>
      <w:r w:rsidR="00037CD4">
        <w:rPr>
          <w:lang w:val="en-CA"/>
        </w:rPr>
        <w:t xml:space="preserve"> authorities </w:t>
      </w:r>
      <w:r w:rsidR="00037CD4" w:rsidRPr="00395D15">
        <w:rPr>
          <w:lang w:val="en-CA"/>
        </w:rPr>
        <w:t>of the two  municipalities</w:t>
      </w:r>
      <w:r>
        <w:rPr>
          <w:lang w:val="en-CA"/>
        </w:rPr>
        <w:t>, neighbouring municipalities and provincial authorities who have been assigned comparable duties;</w:t>
      </w:r>
    </w:p>
    <w:p w:rsidR="00A85586" w:rsidRDefault="00A85586" w:rsidP="00A85586">
      <w:pPr>
        <w:rPr>
          <w:lang w:val="en-CA"/>
        </w:rPr>
      </w:pPr>
    </w:p>
    <w:p w:rsidR="00A85586" w:rsidRDefault="00A85586" w:rsidP="00A85586">
      <w:pPr>
        <w:tabs>
          <w:tab w:val="left" w:pos="720"/>
          <w:tab w:val="left" w:pos="1440"/>
        </w:tabs>
        <w:ind w:left="1440" w:hanging="1440"/>
        <w:rPr>
          <w:lang w:val="en-CA"/>
        </w:rPr>
      </w:pPr>
      <w:r>
        <w:rPr>
          <w:lang w:val="en-CA"/>
        </w:rPr>
        <w:tab/>
      </w:r>
      <w:r>
        <w:rPr>
          <w:b/>
          <w:bCs/>
          <w:lang w:val="en-CA"/>
        </w:rPr>
        <w:t>f.</w:t>
      </w:r>
      <w:r>
        <w:rPr>
          <w:lang w:val="en-CA"/>
        </w:rPr>
        <w:tab/>
        <w:t>to conduct emergency measures courses for the training of personnel who have an emergency role;</w:t>
      </w:r>
    </w:p>
    <w:p w:rsidR="00A85586" w:rsidRDefault="00A85586" w:rsidP="00A85586">
      <w:pPr>
        <w:rPr>
          <w:lang w:val="en-CA"/>
        </w:rPr>
      </w:pPr>
    </w:p>
    <w:p w:rsidR="00A85586" w:rsidRDefault="00A85586" w:rsidP="00A85586">
      <w:pPr>
        <w:tabs>
          <w:tab w:val="left" w:pos="720"/>
          <w:tab w:val="left" w:pos="1440"/>
        </w:tabs>
        <w:ind w:left="1440" w:hanging="1440"/>
        <w:rPr>
          <w:lang w:val="en-CA"/>
        </w:rPr>
      </w:pPr>
      <w:r>
        <w:rPr>
          <w:lang w:val="en-CA"/>
        </w:rPr>
        <w:tab/>
      </w:r>
      <w:r>
        <w:rPr>
          <w:b/>
          <w:bCs/>
          <w:lang w:val="en-CA"/>
        </w:rPr>
        <w:t>g.</w:t>
      </w:r>
      <w:r>
        <w:rPr>
          <w:lang w:val="en-CA"/>
        </w:rPr>
        <w:tab/>
        <w:t>to conduct a public self-help education program related to emergencies; and</w:t>
      </w:r>
    </w:p>
    <w:p w:rsidR="00A85586" w:rsidRDefault="00A85586" w:rsidP="00A85586">
      <w:pPr>
        <w:rPr>
          <w:b/>
          <w:bCs/>
          <w:lang w:val="en-CA"/>
        </w:rPr>
      </w:pPr>
      <w:r>
        <w:rPr>
          <w:lang w:val="en-CA"/>
        </w:rPr>
        <w:tab/>
      </w:r>
    </w:p>
    <w:p w:rsidR="00A85586" w:rsidRPr="00B95CAD" w:rsidRDefault="00A85586" w:rsidP="00A85586">
      <w:pPr>
        <w:tabs>
          <w:tab w:val="left" w:pos="720"/>
          <w:tab w:val="left" w:pos="1440"/>
        </w:tabs>
        <w:ind w:left="1440" w:hanging="1440"/>
        <w:rPr>
          <w:b/>
          <w:lang w:val="en-CA"/>
        </w:rPr>
      </w:pPr>
      <w:r>
        <w:rPr>
          <w:b/>
          <w:bCs/>
          <w:lang w:val="en-CA"/>
        </w:rPr>
        <w:tab/>
        <w:t>h.</w:t>
      </w:r>
      <w:r>
        <w:rPr>
          <w:lang w:val="en-CA"/>
        </w:rPr>
        <w:tab/>
        <w:t>to carry out other similar work within the geographical area</w:t>
      </w:r>
      <w:r w:rsidR="00037CD4">
        <w:rPr>
          <w:lang w:val="en-CA"/>
        </w:rPr>
        <w:t xml:space="preserve"> encompassed by the </w:t>
      </w:r>
      <w:r w:rsidR="00037CD4" w:rsidRPr="00395D15">
        <w:rPr>
          <w:lang w:val="en-CA"/>
        </w:rPr>
        <w:t>two municipalities</w:t>
      </w:r>
      <w:r w:rsidRPr="00395D15">
        <w:rPr>
          <w:lang w:val="en-CA"/>
        </w:rPr>
        <w:t>.</w:t>
      </w:r>
    </w:p>
    <w:p w:rsidR="00A85586" w:rsidRPr="00B95CAD" w:rsidRDefault="00A85586" w:rsidP="00A85586">
      <w:pPr>
        <w:rPr>
          <w:b/>
          <w:lang w:val="en-CA"/>
        </w:rPr>
      </w:pPr>
    </w:p>
    <w:p w:rsidR="00A85586" w:rsidRDefault="00A85586" w:rsidP="00A85586">
      <w:pPr>
        <w:rPr>
          <w:lang w:val="en-CA"/>
        </w:rPr>
      </w:pPr>
    </w:p>
    <w:p w:rsidR="00A85586" w:rsidRDefault="00A85586" w:rsidP="00A85586">
      <w:pPr>
        <w:tabs>
          <w:tab w:val="left" w:pos="720"/>
        </w:tabs>
        <w:ind w:left="720" w:hanging="720"/>
        <w:rPr>
          <w:b/>
          <w:bCs/>
          <w:lang w:val="en-CA"/>
        </w:rPr>
      </w:pPr>
    </w:p>
    <w:p w:rsidR="00EB2603" w:rsidRDefault="00EB2603" w:rsidP="00A85586">
      <w:pPr>
        <w:tabs>
          <w:tab w:val="left" w:pos="720"/>
        </w:tabs>
        <w:ind w:left="720" w:hanging="720"/>
        <w:rPr>
          <w:b/>
          <w:bCs/>
          <w:lang w:val="en-CA"/>
        </w:rPr>
      </w:pPr>
    </w:p>
    <w:p w:rsidR="00A85586" w:rsidRPr="00B95CAD" w:rsidRDefault="00A85586" w:rsidP="00A85586">
      <w:pPr>
        <w:tabs>
          <w:tab w:val="left" w:pos="720"/>
        </w:tabs>
        <w:ind w:left="720" w:hanging="720"/>
        <w:rPr>
          <w:lang w:val="en-CA"/>
        </w:rPr>
      </w:pPr>
      <w:r w:rsidRPr="00971FD5">
        <w:rPr>
          <w:bCs/>
          <w:lang w:val="en-CA"/>
        </w:rPr>
        <w:lastRenderedPageBreak/>
        <w:t>3.</w:t>
      </w:r>
      <w:r w:rsidR="00B61E67">
        <w:rPr>
          <w:lang w:val="en-CA"/>
        </w:rPr>
        <w:tab/>
      </w:r>
      <w:r w:rsidR="00B61E67" w:rsidRPr="00B95CAD">
        <w:rPr>
          <w:lang w:val="en-CA"/>
        </w:rPr>
        <w:t>The Municipal</w:t>
      </w:r>
      <w:r w:rsidRPr="00B95CAD">
        <w:rPr>
          <w:lang w:val="en-CA"/>
        </w:rPr>
        <w:t>Emergency Measures Organization may consist of</w:t>
      </w:r>
      <w:r w:rsidR="00DC40C7" w:rsidRPr="00B95CAD">
        <w:rPr>
          <w:lang w:val="en-CA"/>
        </w:rPr>
        <w:t xml:space="preserve"> the following volunteers</w:t>
      </w:r>
      <w:r w:rsidRPr="00B95CAD">
        <w:rPr>
          <w:lang w:val="en-CA"/>
        </w:rPr>
        <w:t>:</w:t>
      </w:r>
    </w:p>
    <w:p w:rsidR="00A85586" w:rsidRDefault="00A85586" w:rsidP="00A85586">
      <w:pPr>
        <w:rPr>
          <w:lang w:val="en-CA"/>
        </w:rPr>
      </w:pPr>
      <w:r>
        <w:rPr>
          <w:lang w:val="en-CA"/>
        </w:rPr>
        <w:tab/>
      </w:r>
    </w:p>
    <w:p w:rsidR="00A85586" w:rsidRDefault="00A85586" w:rsidP="00A85586">
      <w:pPr>
        <w:rPr>
          <w:lang w:val="en-CA"/>
        </w:rPr>
      </w:pPr>
      <w:r>
        <w:rPr>
          <w:lang w:val="en-CA"/>
        </w:rPr>
        <w:tab/>
      </w:r>
      <w:r>
        <w:rPr>
          <w:b/>
          <w:bCs/>
          <w:lang w:val="en-CA"/>
        </w:rPr>
        <w:t>a.</w:t>
      </w:r>
      <w:r>
        <w:rPr>
          <w:lang w:val="en-CA"/>
        </w:rPr>
        <w:tab/>
        <w:t xml:space="preserve">Members of </w:t>
      </w:r>
      <w:r w:rsidR="00B61E67" w:rsidRPr="00395D15">
        <w:rPr>
          <w:lang w:val="en-CA"/>
        </w:rPr>
        <w:t xml:space="preserve">both </w:t>
      </w:r>
      <w:r w:rsidRPr="00395D15">
        <w:rPr>
          <w:lang w:val="en-CA"/>
        </w:rPr>
        <w:t>Council</w:t>
      </w:r>
      <w:r w:rsidR="00037CD4" w:rsidRPr="00395D15">
        <w:rPr>
          <w:lang w:val="en-CA"/>
        </w:rPr>
        <w:t>s</w:t>
      </w:r>
    </w:p>
    <w:p w:rsidR="00A85586" w:rsidRPr="00B95CAD" w:rsidRDefault="00A85586" w:rsidP="00A85586">
      <w:pPr>
        <w:rPr>
          <w:b/>
          <w:lang w:val="en-CA"/>
        </w:rPr>
      </w:pPr>
      <w:r>
        <w:rPr>
          <w:lang w:val="en-CA"/>
        </w:rPr>
        <w:tab/>
      </w:r>
      <w:r>
        <w:rPr>
          <w:b/>
          <w:bCs/>
          <w:lang w:val="en-CA"/>
        </w:rPr>
        <w:t>b</w:t>
      </w:r>
      <w:r w:rsidR="00037CD4">
        <w:rPr>
          <w:lang w:val="en-CA"/>
        </w:rPr>
        <w:t>.</w:t>
      </w:r>
      <w:r w:rsidR="00037CD4">
        <w:rPr>
          <w:lang w:val="en-CA"/>
        </w:rPr>
        <w:tab/>
        <w:t xml:space="preserve">An </w:t>
      </w:r>
      <w:r>
        <w:rPr>
          <w:lang w:val="en-CA"/>
        </w:rPr>
        <w:t xml:space="preserve">Emergency Measures </w:t>
      </w:r>
      <w:r w:rsidRPr="00395D15">
        <w:rPr>
          <w:lang w:val="en-CA"/>
        </w:rPr>
        <w:t>Coordinator</w:t>
      </w:r>
      <w:r w:rsidR="00037CD4" w:rsidRPr="00395D15">
        <w:rPr>
          <w:lang w:val="en-CA"/>
        </w:rPr>
        <w:t xml:space="preserve"> and Assistant Coordinator</w:t>
      </w:r>
    </w:p>
    <w:p w:rsidR="00A85586" w:rsidRDefault="00A85586" w:rsidP="00A85586">
      <w:pPr>
        <w:rPr>
          <w:lang w:val="en-CA"/>
        </w:rPr>
      </w:pPr>
      <w:r>
        <w:rPr>
          <w:lang w:val="en-CA"/>
        </w:rPr>
        <w:tab/>
      </w:r>
      <w:r w:rsidRPr="002F36DC">
        <w:rPr>
          <w:b/>
          <w:lang w:val="en-CA"/>
        </w:rPr>
        <w:t>c</w:t>
      </w:r>
      <w:r>
        <w:rPr>
          <w:lang w:val="en-CA"/>
        </w:rPr>
        <w:t>.</w:t>
      </w:r>
      <w:r>
        <w:rPr>
          <w:lang w:val="en-CA"/>
        </w:rPr>
        <w:tab/>
        <w:t>Emergency Operations Centre staff</w:t>
      </w:r>
      <w:r>
        <w:rPr>
          <w:lang w:val="en-CA"/>
        </w:rPr>
        <w:tab/>
      </w:r>
    </w:p>
    <w:p w:rsidR="00930F85" w:rsidRDefault="00930F85" w:rsidP="00A85586">
      <w:pPr>
        <w:rPr>
          <w:lang w:val="en-CA"/>
        </w:rPr>
      </w:pPr>
      <w:r>
        <w:rPr>
          <w:lang w:val="en-CA"/>
        </w:rPr>
        <w:tab/>
        <w:t xml:space="preserve">d. </w:t>
      </w:r>
      <w:r>
        <w:rPr>
          <w:lang w:val="en-CA"/>
        </w:rPr>
        <w:tab/>
        <w:t>Fire Department representation</w:t>
      </w:r>
    </w:p>
    <w:p w:rsidR="00A85586" w:rsidRDefault="00A85586" w:rsidP="00A85586">
      <w:pPr>
        <w:rPr>
          <w:lang w:val="en-CA"/>
        </w:rPr>
      </w:pPr>
    </w:p>
    <w:p w:rsidR="00A85586" w:rsidRPr="00395D15" w:rsidRDefault="00A85586" w:rsidP="00A85586">
      <w:pPr>
        <w:tabs>
          <w:tab w:val="left" w:pos="720"/>
        </w:tabs>
        <w:ind w:left="720" w:hanging="720"/>
        <w:rPr>
          <w:lang w:val="en-CA"/>
        </w:rPr>
      </w:pPr>
      <w:r w:rsidRPr="00971FD5">
        <w:rPr>
          <w:bCs/>
          <w:lang w:val="en-CA"/>
        </w:rPr>
        <w:t>4</w:t>
      </w:r>
      <w:r>
        <w:rPr>
          <w:b/>
          <w:bCs/>
          <w:lang w:val="en-CA"/>
        </w:rPr>
        <w:t>.</w:t>
      </w:r>
      <w:r>
        <w:rPr>
          <w:lang w:val="en-CA"/>
        </w:rPr>
        <w:tab/>
        <w:t xml:space="preserve">The </w:t>
      </w:r>
      <w:r w:rsidRPr="00395D15">
        <w:rPr>
          <w:lang w:val="en-CA"/>
        </w:rPr>
        <w:t>Chair</w:t>
      </w:r>
      <w:r w:rsidR="00037CD4" w:rsidRPr="00395D15">
        <w:rPr>
          <w:lang w:val="en-CA"/>
        </w:rPr>
        <w:t>s</w:t>
      </w:r>
      <w:r w:rsidRPr="00395D15">
        <w:rPr>
          <w:lang w:val="en-CA"/>
        </w:rPr>
        <w:t xml:space="preserve"> and Council</w:t>
      </w:r>
      <w:r w:rsidR="00037CD4" w:rsidRPr="00395D15">
        <w:rPr>
          <w:lang w:val="en-CA"/>
        </w:rPr>
        <w:t>s</w:t>
      </w:r>
      <w:r w:rsidR="00037CD4">
        <w:rPr>
          <w:lang w:val="en-CA"/>
        </w:rPr>
        <w:t xml:space="preserve"> will select</w:t>
      </w:r>
      <w:r>
        <w:rPr>
          <w:lang w:val="en-CA"/>
        </w:rPr>
        <w:t xml:space="preserve"> individual</w:t>
      </w:r>
      <w:r w:rsidR="00037CD4">
        <w:rPr>
          <w:lang w:val="en-CA"/>
        </w:rPr>
        <w:t>s</w:t>
      </w:r>
      <w:r>
        <w:rPr>
          <w:lang w:val="en-CA"/>
        </w:rPr>
        <w:t xml:space="preserve"> to be appointed as the E</w:t>
      </w:r>
      <w:r w:rsidR="00037CD4">
        <w:rPr>
          <w:lang w:val="en-CA"/>
        </w:rPr>
        <w:t>mergency Coordinator (</w:t>
      </w:r>
      <w:r>
        <w:rPr>
          <w:lang w:val="en-CA"/>
        </w:rPr>
        <w:t>EMC)</w:t>
      </w:r>
      <w:r w:rsidR="00037CD4">
        <w:rPr>
          <w:lang w:val="en-CA"/>
        </w:rPr>
        <w:t xml:space="preserve"> and </w:t>
      </w:r>
      <w:r w:rsidR="00037CD4" w:rsidRPr="00395D15">
        <w:rPr>
          <w:lang w:val="en-CA"/>
        </w:rPr>
        <w:t xml:space="preserve">Assistant Coordinator with one from each </w:t>
      </w:r>
      <w:r w:rsidR="004A14CE" w:rsidRPr="00395D15">
        <w:rPr>
          <w:lang w:val="en-CA"/>
        </w:rPr>
        <w:t xml:space="preserve">of the </w:t>
      </w:r>
      <w:r w:rsidR="00B61E67" w:rsidRPr="00395D15">
        <w:rPr>
          <w:lang w:val="en-CA"/>
        </w:rPr>
        <w:t xml:space="preserve">two participating </w:t>
      </w:r>
      <w:r w:rsidR="004A14CE" w:rsidRPr="00395D15">
        <w:rPr>
          <w:lang w:val="en-CA"/>
        </w:rPr>
        <w:t>Municipalities.</w:t>
      </w:r>
      <w:r w:rsidR="00037CD4" w:rsidRPr="00395D15">
        <w:rPr>
          <w:lang w:val="en-CA"/>
        </w:rPr>
        <w:t xml:space="preserve">  The</w:t>
      </w:r>
      <w:r w:rsidRPr="00395D15">
        <w:rPr>
          <w:lang w:val="en-CA"/>
        </w:rPr>
        <w:t>s</w:t>
      </w:r>
      <w:r w:rsidR="00037CD4" w:rsidRPr="00395D15">
        <w:rPr>
          <w:lang w:val="en-CA"/>
        </w:rPr>
        <w:t>e</w:t>
      </w:r>
      <w:r w:rsidRPr="00395D15">
        <w:rPr>
          <w:lang w:val="en-CA"/>
        </w:rPr>
        <w:t xml:space="preserve"> individual</w:t>
      </w:r>
      <w:r w:rsidR="00037CD4" w:rsidRPr="00395D15">
        <w:rPr>
          <w:lang w:val="en-CA"/>
        </w:rPr>
        <w:t>s</w:t>
      </w:r>
      <w:r w:rsidRPr="00395D15">
        <w:rPr>
          <w:lang w:val="en-CA"/>
        </w:rPr>
        <w:t xml:space="preserve"> will receive direction from and report to the Chair</w:t>
      </w:r>
      <w:r w:rsidR="00037CD4" w:rsidRPr="00395D15">
        <w:rPr>
          <w:lang w:val="en-CA"/>
        </w:rPr>
        <w:t>s</w:t>
      </w:r>
      <w:r w:rsidRPr="00395D15">
        <w:rPr>
          <w:lang w:val="en-CA"/>
        </w:rPr>
        <w:t xml:space="preserve"> and Council</w:t>
      </w:r>
      <w:r w:rsidR="00037CD4" w:rsidRPr="00395D15">
        <w:rPr>
          <w:lang w:val="en-CA"/>
        </w:rPr>
        <w:t>s</w:t>
      </w:r>
      <w:r w:rsidRPr="00395D15">
        <w:rPr>
          <w:lang w:val="en-CA"/>
        </w:rPr>
        <w:t>.</w:t>
      </w:r>
    </w:p>
    <w:p w:rsidR="00A85586" w:rsidRDefault="00A85586" w:rsidP="00A85586">
      <w:pPr>
        <w:rPr>
          <w:lang w:val="en-CA"/>
        </w:rPr>
      </w:pPr>
    </w:p>
    <w:p w:rsidR="00A85586" w:rsidRDefault="00A85586" w:rsidP="00A85586">
      <w:pPr>
        <w:tabs>
          <w:tab w:val="left" w:pos="720"/>
        </w:tabs>
        <w:ind w:left="720" w:hanging="720"/>
        <w:rPr>
          <w:lang w:val="en-CA"/>
        </w:rPr>
      </w:pPr>
      <w:r w:rsidRPr="00A762F5">
        <w:rPr>
          <w:bCs/>
          <w:lang w:val="en-CA"/>
        </w:rPr>
        <w:t>5.</w:t>
      </w:r>
      <w:r>
        <w:rPr>
          <w:lang w:val="en-CA"/>
        </w:rPr>
        <w:tab/>
        <w:t>The Municipal Emergency Measures Organization shall have the following powers and responsibilities:</w:t>
      </w:r>
    </w:p>
    <w:p w:rsidR="00A85586" w:rsidRDefault="00A85586" w:rsidP="00A85586">
      <w:pPr>
        <w:rPr>
          <w:lang w:val="en-CA"/>
        </w:rPr>
      </w:pPr>
    </w:p>
    <w:p w:rsidR="00A85586" w:rsidRDefault="00A85586" w:rsidP="00A85586">
      <w:pPr>
        <w:tabs>
          <w:tab w:val="left" w:pos="720"/>
          <w:tab w:val="left" w:pos="1440"/>
        </w:tabs>
        <w:ind w:left="1440" w:hanging="1440"/>
        <w:rPr>
          <w:lang w:val="en-CA"/>
        </w:rPr>
      </w:pPr>
      <w:r>
        <w:rPr>
          <w:lang w:val="en-CA"/>
        </w:rPr>
        <w:tab/>
      </w:r>
      <w:r>
        <w:rPr>
          <w:b/>
          <w:bCs/>
          <w:lang w:val="en-CA"/>
        </w:rPr>
        <w:t>a.</w:t>
      </w:r>
      <w:r>
        <w:rPr>
          <w:lang w:val="en-CA"/>
        </w:rPr>
        <w:tab/>
        <w:t>to estab</w:t>
      </w:r>
      <w:r w:rsidR="004A14CE">
        <w:rPr>
          <w:lang w:val="en-CA"/>
        </w:rPr>
        <w:t xml:space="preserve">lish policy for the </w:t>
      </w:r>
      <w:r w:rsidR="004A14CE" w:rsidRPr="00395D15">
        <w:rPr>
          <w:lang w:val="en-CA"/>
        </w:rPr>
        <w:t>Municipalities</w:t>
      </w:r>
      <w:r w:rsidRPr="00395D15">
        <w:rPr>
          <w:lang w:val="en-CA"/>
        </w:rPr>
        <w:t xml:space="preserve"> of</w:t>
      </w:r>
      <w:r w:rsidR="00395D15">
        <w:rPr>
          <w:lang w:val="en-CA"/>
        </w:rPr>
        <w:t xml:space="preserve"> </w:t>
      </w:r>
      <w:r w:rsidR="008258F3" w:rsidRPr="00395D15">
        <w:rPr>
          <w:lang w:val="en-CA"/>
        </w:rPr>
        <w:t xml:space="preserve">Wellington and </w:t>
      </w:r>
      <w:r w:rsidR="004A14CE" w:rsidRPr="00395D15">
        <w:rPr>
          <w:lang w:val="en-CA"/>
        </w:rPr>
        <w:t>Abram-Village</w:t>
      </w:r>
      <w:r w:rsidR="004A14CE" w:rsidRPr="00B95CAD">
        <w:rPr>
          <w:b/>
          <w:lang w:val="en-CA"/>
        </w:rPr>
        <w:t xml:space="preserve"> </w:t>
      </w:r>
      <w:r w:rsidR="004A14CE">
        <w:rPr>
          <w:lang w:val="en-CA"/>
        </w:rPr>
        <w:t>relating to e</w:t>
      </w:r>
      <w:r>
        <w:rPr>
          <w:lang w:val="en-CA"/>
        </w:rPr>
        <w:t xml:space="preserve">mergency </w:t>
      </w:r>
      <w:r w:rsidR="004A14CE">
        <w:rPr>
          <w:lang w:val="en-CA"/>
        </w:rPr>
        <w:t>m</w:t>
      </w:r>
      <w:r>
        <w:rPr>
          <w:lang w:val="en-CA"/>
        </w:rPr>
        <w:t>easures, subject to approval of the Council</w:t>
      </w:r>
      <w:r w:rsidR="004A14CE">
        <w:rPr>
          <w:lang w:val="en-CA"/>
        </w:rPr>
        <w:t>s</w:t>
      </w:r>
      <w:r>
        <w:rPr>
          <w:lang w:val="en-CA"/>
        </w:rPr>
        <w:t>;</w:t>
      </w:r>
    </w:p>
    <w:p w:rsidR="00A85586" w:rsidRDefault="00A85586" w:rsidP="00A85586">
      <w:pPr>
        <w:rPr>
          <w:lang w:val="en-CA"/>
        </w:rPr>
      </w:pPr>
    </w:p>
    <w:p w:rsidR="00A85586" w:rsidRDefault="00A85586" w:rsidP="00A85586">
      <w:pPr>
        <w:tabs>
          <w:tab w:val="left" w:pos="720"/>
          <w:tab w:val="left" w:pos="1440"/>
        </w:tabs>
        <w:ind w:left="1440" w:hanging="1440"/>
        <w:rPr>
          <w:lang w:val="en-CA"/>
        </w:rPr>
      </w:pPr>
      <w:r>
        <w:rPr>
          <w:lang w:val="en-CA"/>
        </w:rPr>
        <w:tab/>
      </w:r>
      <w:r>
        <w:rPr>
          <w:b/>
          <w:bCs/>
          <w:lang w:val="en-CA"/>
        </w:rPr>
        <w:t>b.</w:t>
      </w:r>
      <w:r>
        <w:rPr>
          <w:lang w:val="en-CA"/>
        </w:rPr>
        <w:tab/>
        <w:t xml:space="preserve">subject to the approval of the </w:t>
      </w:r>
      <w:r w:rsidRPr="00395D15">
        <w:rPr>
          <w:lang w:val="en-CA"/>
        </w:rPr>
        <w:t>Council</w:t>
      </w:r>
      <w:r w:rsidR="004A14CE" w:rsidRPr="00395D15">
        <w:rPr>
          <w:lang w:val="en-CA"/>
        </w:rPr>
        <w:t>s</w:t>
      </w:r>
      <w:r w:rsidRPr="00B95CAD">
        <w:rPr>
          <w:b/>
          <w:lang w:val="en-CA"/>
        </w:rPr>
        <w:t>,</w:t>
      </w:r>
      <w:r>
        <w:rPr>
          <w:lang w:val="en-CA"/>
        </w:rPr>
        <w:t xml:space="preserve"> to name or assign such persons, as it may deem advisable, to perform duties related to </w:t>
      </w:r>
      <w:r w:rsidR="003943BE">
        <w:rPr>
          <w:lang w:val="en-CA"/>
        </w:rPr>
        <w:t xml:space="preserve">the </w:t>
      </w:r>
      <w:r>
        <w:rPr>
          <w:lang w:val="en-CA"/>
        </w:rPr>
        <w:t xml:space="preserve">continuity of </w:t>
      </w:r>
      <w:r w:rsidR="00B61E67">
        <w:rPr>
          <w:lang w:val="en-CA"/>
        </w:rPr>
        <w:t xml:space="preserve">the </w:t>
      </w:r>
      <w:r w:rsidR="00B61E67" w:rsidRPr="00395D15">
        <w:rPr>
          <w:lang w:val="en-CA"/>
        </w:rPr>
        <w:t xml:space="preserve">two </w:t>
      </w:r>
      <w:r w:rsidRPr="00395D15">
        <w:rPr>
          <w:lang w:val="en-CA"/>
        </w:rPr>
        <w:t>Municipal government</w:t>
      </w:r>
      <w:r w:rsidR="004A14CE" w:rsidRPr="00395D15">
        <w:rPr>
          <w:lang w:val="en-CA"/>
        </w:rPr>
        <w:t>s</w:t>
      </w:r>
      <w:r w:rsidR="00395D15">
        <w:rPr>
          <w:lang w:val="en-CA"/>
        </w:rPr>
        <w:t xml:space="preserve"> </w:t>
      </w:r>
      <w:r>
        <w:rPr>
          <w:lang w:val="en-CA"/>
        </w:rPr>
        <w:t>and public survival in the case of an emergency or disaster.</w:t>
      </w:r>
    </w:p>
    <w:p w:rsidR="00A85586" w:rsidRDefault="00A85586" w:rsidP="00A85586">
      <w:pPr>
        <w:rPr>
          <w:lang w:val="en-CA"/>
        </w:rPr>
      </w:pPr>
    </w:p>
    <w:p w:rsidR="00A85586" w:rsidRDefault="00A85586" w:rsidP="00A85586">
      <w:pPr>
        <w:tabs>
          <w:tab w:val="left" w:pos="720"/>
        </w:tabs>
        <w:ind w:left="720" w:hanging="720"/>
        <w:rPr>
          <w:lang w:val="en-CA"/>
        </w:rPr>
      </w:pPr>
      <w:r w:rsidRPr="00971FD5">
        <w:rPr>
          <w:bCs/>
          <w:lang w:val="en-CA"/>
        </w:rPr>
        <w:t>6.</w:t>
      </w:r>
      <w:r w:rsidR="003943BE" w:rsidRPr="00971FD5">
        <w:rPr>
          <w:bCs/>
          <w:lang w:val="en-CA"/>
        </w:rPr>
        <w:t>1</w:t>
      </w:r>
      <w:r>
        <w:rPr>
          <w:lang w:val="en-CA"/>
        </w:rPr>
        <w:tab/>
        <w:t>The Municipal Emergency Coordinator shall be responsible for:</w:t>
      </w:r>
    </w:p>
    <w:p w:rsidR="00A85586" w:rsidRDefault="00A85586" w:rsidP="00A85586">
      <w:pPr>
        <w:rPr>
          <w:lang w:val="en-CA"/>
        </w:rPr>
      </w:pPr>
    </w:p>
    <w:p w:rsidR="00A85586" w:rsidRDefault="00A85586" w:rsidP="00A85586">
      <w:pPr>
        <w:tabs>
          <w:tab w:val="left" w:pos="720"/>
          <w:tab w:val="left" w:pos="1440"/>
        </w:tabs>
        <w:ind w:left="1440" w:hanging="1440"/>
        <w:rPr>
          <w:lang w:val="en-CA"/>
        </w:rPr>
      </w:pPr>
      <w:r>
        <w:rPr>
          <w:lang w:val="en-CA"/>
        </w:rPr>
        <w:tab/>
      </w:r>
      <w:r>
        <w:rPr>
          <w:b/>
          <w:bCs/>
          <w:lang w:val="en-CA"/>
        </w:rPr>
        <w:t>a.</w:t>
      </w:r>
      <w:r>
        <w:rPr>
          <w:lang w:val="en-CA"/>
        </w:rPr>
        <w:tab/>
        <w:t xml:space="preserve">developing and implementing the Municipal Emergency </w:t>
      </w:r>
      <w:r w:rsidR="008258F3">
        <w:rPr>
          <w:lang w:val="en-CA"/>
        </w:rPr>
        <w:t>Measures Plan</w:t>
      </w:r>
      <w:r>
        <w:rPr>
          <w:lang w:val="en-CA"/>
        </w:rPr>
        <w:t>;</w:t>
      </w:r>
    </w:p>
    <w:p w:rsidR="00A85586" w:rsidRDefault="00A85586" w:rsidP="00A85586">
      <w:pPr>
        <w:rPr>
          <w:lang w:val="en-CA"/>
        </w:rPr>
      </w:pPr>
    </w:p>
    <w:p w:rsidR="00A85586" w:rsidRDefault="00A85586" w:rsidP="00A85586">
      <w:pPr>
        <w:tabs>
          <w:tab w:val="left" w:pos="720"/>
          <w:tab w:val="left" w:pos="1440"/>
        </w:tabs>
        <w:ind w:left="1440" w:hanging="1440"/>
        <w:rPr>
          <w:lang w:val="en-CA"/>
        </w:rPr>
      </w:pPr>
      <w:r>
        <w:rPr>
          <w:lang w:val="en-CA"/>
        </w:rPr>
        <w:tab/>
      </w:r>
      <w:r>
        <w:rPr>
          <w:b/>
          <w:bCs/>
          <w:lang w:val="en-CA"/>
        </w:rPr>
        <w:t>b.</w:t>
      </w:r>
      <w:r>
        <w:rPr>
          <w:lang w:val="en-CA"/>
        </w:rPr>
        <w:tab/>
        <w:t>coordinating or integrating plans for the continued functioning of municipal services which would be required i</w:t>
      </w:r>
      <w:r w:rsidR="0048137A">
        <w:rPr>
          <w:lang w:val="en-CA"/>
        </w:rPr>
        <w:t>n the event of an emergency;</w:t>
      </w:r>
    </w:p>
    <w:p w:rsidR="0048137A" w:rsidRDefault="0048137A" w:rsidP="0048137A">
      <w:pPr>
        <w:tabs>
          <w:tab w:val="left" w:pos="720"/>
          <w:tab w:val="left" w:pos="1440"/>
        </w:tabs>
        <w:ind w:left="1440" w:hanging="1440"/>
        <w:rPr>
          <w:lang w:val="en-CA"/>
        </w:rPr>
      </w:pPr>
      <w:r>
        <w:rPr>
          <w:lang w:val="en-CA"/>
        </w:rPr>
        <w:tab/>
      </w:r>
    </w:p>
    <w:p w:rsidR="0048137A" w:rsidRDefault="0048137A" w:rsidP="0048137A">
      <w:pPr>
        <w:tabs>
          <w:tab w:val="left" w:pos="720"/>
          <w:tab w:val="left" w:pos="1440"/>
        </w:tabs>
        <w:ind w:left="1440" w:hanging="1440"/>
      </w:pPr>
      <w:r>
        <w:rPr>
          <w:lang w:val="en-CA"/>
        </w:rPr>
        <w:tab/>
      </w:r>
      <w:r w:rsidRPr="0048137A">
        <w:rPr>
          <w:b/>
          <w:lang w:val="en-CA"/>
        </w:rPr>
        <w:t xml:space="preserve">c. </w:t>
      </w:r>
      <w:r>
        <w:t xml:space="preserve">coordinate and conduct, on an annual basis, training and exercises to test the Municipal Emergency </w:t>
      </w:r>
      <w:r w:rsidR="008258F3">
        <w:t>Measures Plan</w:t>
      </w:r>
      <w:r>
        <w:t xml:space="preserve"> for the training of personnel who have an emergency role;</w:t>
      </w:r>
    </w:p>
    <w:p w:rsidR="0048137A" w:rsidRDefault="0048137A" w:rsidP="0048137A">
      <w:pPr>
        <w:tabs>
          <w:tab w:val="left" w:pos="720"/>
          <w:tab w:val="left" w:pos="1440"/>
        </w:tabs>
        <w:ind w:left="1440" w:hanging="1440"/>
      </w:pPr>
    </w:p>
    <w:p w:rsidR="0048137A" w:rsidRDefault="0048137A" w:rsidP="0048137A">
      <w:pPr>
        <w:tabs>
          <w:tab w:val="left" w:pos="720"/>
          <w:tab w:val="left" w:pos="1440"/>
        </w:tabs>
        <w:ind w:left="1440" w:hanging="1440"/>
      </w:pPr>
      <w:r>
        <w:tab/>
      </w:r>
      <w:r w:rsidRPr="0048137A">
        <w:rPr>
          <w:b/>
        </w:rPr>
        <w:t>d</w:t>
      </w:r>
      <w:r>
        <w:t>.        coordinate public education programs related to emergency management; and</w:t>
      </w:r>
    </w:p>
    <w:p w:rsidR="0048137A" w:rsidRPr="0048137A" w:rsidRDefault="0048137A" w:rsidP="0048137A">
      <w:pPr>
        <w:tabs>
          <w:tab w:val="left" w:pos="720"/>
          <w:tab w:val="left" w:pos="1440"/>
        </w:tabs>
        <w:ind w:left="1440" w:hanging="1440"/>
        <w:rPr>
          <w:lang w:val="en-CA"/>
        </w:rPr>
      </w:pPr>
    </w:p>
    <w:p w:rsidR="0048137A" w:rsidRPr="0048137A" w:rsidRDefault="0048137A" w:rsidP="0048137A">
      <w:pPr>
        <w:tabs>
          <w:tab w:val="left" w:pos="720"/>
          <w:tab w:val="left" w:pos="1440"/>
        </w:tabs>
        <w:ind w:left="1440" w:hanging="1440"/>
        <w:rPr>
          <w:b/>
          <w:lang w:val="en-CA"/>
        </w:rPr>
      </w:pPr>
      <w:r>
        <w:tab/>
      </w:r>
      <w:r w:rsidRPr="0048137A">
        <w:rPr>
          <w:b/>
        </w:rPr>
        <w:t>e.</w:t>
      </w:r>
      <w:r>
        <w:tab/>
        <w:t xml:space="preserve">coordinate and manage the municipal operational response for an emergency upon activation of all or part of the Municipal Emergency </w:t>
      </w:r>
      <w:r w:rsidR="008258F3">
        <w:t>Measures Plan</w:t>
      </w:r>
      <w:r>
        <w:t xml:space="preserve"> or a declaration of a state of local </w:t>
      </w:r>
      <w:r w:rsidRPr="00C74501">
        <w:t>emergency.</w:t>
      </w:r>
    </w:p>
    <w:p w:rsidR="00A85586" w:rsidRDefault="00A85586" w:rsidP="0048137A">
      <w:pPr>
        <w:tabs>
          <w:tab w:val="left" w:pos="720"/>
          <w:tab w:val="left" w:pos="1440"/>
        </w:tabs>
        <w:ind w:left="1440" w:hanging="1440"/>
        <w:rPr>
          <w:lang w:val="en-CA"/>
        </w:rPr>
      </w:pPr>
    </w:p>
    <w:p w:rsidR="003943BE" w:rsidRDefault="003943BE" w:rsidP="00A85586">
      <w:pPr>
        <w:tabs>
          <w:tab w:val="left" w:pos="720"/>
          <w:tab w:val="left" w:pos="1440"/>
        </w:tabs>
        <w:ind w:left="1440" w:hanging="1440"/>
        <w:rPr>
          <w:lang w:val="en-CA"/>
        </w:rPr>
      </w:pPr>
    </w:p>
    <w:p w:rsidR="003943BE" w:rsidRPr="00395D15" w:rsidRDefault="003943BE" w:rsidP="003943BE">
      <w:pPr>
        <w:tabs>
          <w:tab w:val="left" w:pos="720"/>
        </w:tabs>
        <w:ind w:left="720" w:hanging="720"/>
        <w:rPr>
          <w:lang w:val="en-CA"/>
        </w:rPr>
      </w:pPr>
      <w:r w:rsidRPr="00971FD5">
        <w:rPr>
          <w:lang w:val="en-CA"/>
        </w:rPr>
        <w:t>6.2</w:t>
      </w:r>
      <w:r>
        <w:rPr>
          <w:b/>
          <w:lang w:val="en-CA"/>
        </w:rPr>
        <w:t xml:space="preserve">  </w:t>
      </w:r>
      <w:r>
        <w:rPr>
          <w:b/>
          <w:lang w:val="en-CA"/>
        </w:rPr>
        <w:tab/>
      </w:r>
      <w:r w:rsidRPr="00395D15">
        <w:rPr>
          <w:lang w:val="en-CA"/>
        </w:rPr>
        <w:t>The Emergency Assistant Coordinator shall be responsible to fulfill the duties of the E</w:t>
      </w:r>
      <w:r w:rsidR="0048137A" w:rsidRPr="00395D15">
        <w:rPr>
          <w:lang w:val="en-CA"/>
        </w:rPr>
        <w:t>mergency</w:t>
      </w:r>
      <w:r w:rsidRPr="00395D15">
        <w:rPr>
          <w:lang w:val="en-CA"/>
        </w:rPr>
        <w:t xml:space="preserve"> Coordinator in the case of his/her absence or in the case of an incapacity t</w:t>
      </w:r>
      <w:r w:rsidR="00B61E67" w:rsidRPr="00395D15">
        <w:rPr>
          <w:lang w:val="en-CA"/>
        </w:rPr>
        <w:t>o</w:t>
      </w:r>
      <w:r w:rsidRPr="00395D15">
        <w:rPr>
          <w:lang w:val="en-CA"/>
        </w:rPr>
        <w:t xml:space="preserve"> accomplish his/her function.</w:t>
      </w:r>
      <w:r w:rsidR="00395D15">
        <w:rPr>
          <w:lang w:val="en-CA"/>
        </w:rPr>
        <w:t xml:space="preserve"> </w:t>
      </w:r>
      <w:r w:rsidR="0048137A" w:rsidRPr="00395D15">
        <w:rPr>
          <w:lang w:val="en-CA"/>
        </w:rPr>
        <w:t>He/She will assist the Emergency</w:t>
      </w:r>
      <w:r w:rsidR="00B61E67" w:rsidRPr="00395D15">
        <w:rPr>
          <w:lang w:val="en-CA"/>
        </w:rPr>
        <w:t xml:space="preserve"> Coordinator in the carrying out of his/her duties.</w:t>
      </w:r>
    </w:p>
    <w:p w:rsidR="00A85586" w:rsidRDefault="00A85586" w:rsidP="00A85586">
      <w:pPr>
        <w:rPr>
          <w:lang w:val="en-CA"/>
        </w:rPr>
      </w:pPr>
    </w:p>
    <w:p w:rsidR="00902CF1" w:rsidRDefault="00A85586" w:rsidP="00902CF1">
      <w:pPr>
        <w:tabs>
          <w:tab w:val="left" w:pos="720"/>
        </w:tabs>
        <w:ind w:left="720" w:hanging="720"/>
        <w:rPr>
          <w:lang w:val="en-CA"/>
        </w:rPr>
      </w:pPr>
      <w:r>
        <w:rPr>
          <w:b/>
          <w:bCs/>
          <w:lang w:val="en-CA"/>
        </w:rPr>
        <w:lastRenderedPageBreak/>
        <w:t>7.</w:t>
      </w:r>
      <w:r>
        <w:rPr>
          <w:lang w:val="en-CA"/>
        </w:rPr>
        <w:tab/>
        <w:t xml:space="preserve">The local authority, when satisfied that an emergency exists or may exist in that municipality, may declare a State of </w:t>
      </w:r>
      <w:smartTag w:uri="urn:schemas-microsoft-com:office:smarttags" w:element="State">
        <w:smartTag w:uri="urn:schemas-microsoft-com:office:smarttags" w:element="place">
          <w:r>
            <w:rPr>
              <w:lang w:val="en-CA"/>
            </w:rPr>
            <w:t>Local Emergency</w:t>
          </w:r>
        </w:smartTag>
      </w:smartTag>
      <w:r>
        <w:rPr>
          <w:lang w:val="en-CA"/>
        </w:rPr>
        <w:t xml:space="preserve"> in respect of that municipality.  Where the </w:t>
      </w:r>
      <w:r w:rsidR="00E0744E">
        <w:rPr>
          <w:lang w:val="en-CA"/>
        </w:rPr>
        <w:t>C</w:t>
      </w:r>
      <w:r>
        <w:rPr>
          <w:lang w:val="en-CA"/>
        </w:rPr>
        <w:t xml:space="preserve">ouncil is unable to act promptly in declaring a state of local emergency in the municipality pursuant to Section 9(2) of the </w:t>
      </w:r>
      <w:r>
        <w:rPr>
          <w:i/>
          <w:iCs/>
          <w:lang w:val="en-CA"/>
        </w:rPr>
        <w:t>Emergency Measures Act</w:t>
      </w:r>
      <w:r w:rsidR="00DC40C7">
        <w:rPr>
          <w:lang w:val="en-CA"/>
        </w:rPr>
        <w:t xml:space="preserve">, </w:t>
      </w:r>
      <w:r w:rsidR="00DC40C7" w:rsidRPr="00B95CAD">
        <w:rPr>
          <w:lang w:val="en-CA"/>
        </w:rPr>
        <w:t xml:space="preserve">the </w:t>
      </w:r>
      <w:r w:rsidR="00E0744E">
        <w:rPr>
          <w:lang w:val="en-CA"/>
        </w:rPr>
        <w:t>Mayor</w:t>
      </w:r>
      <w:r>
        <w:rPr>
          <w:lang w:val="en-CA"/>
        </w:rPr>
        <w:t xml:space="preserve"> of the municipality may, after consulting a majority of the members of a council of the municipality where practicable, declare a</w:t>
      </w:r>
      <w:r w:rsidR="003943BE">
        <w:rPr>
          <w:lang w:val="en-CA"/>
        </w:rPr>
        <w:t xml:space="preserve"> state of local emergency in that</w:t>
      </w:r>
      <w:r>
        <w:rPr>
          <w:lang w:val="en-CA"/>
        </w:rPr>
        <w:t xml:space="preserve"> municipality [S.9(2)(1)].</w:t>
      </w:r>
    </w:p>
    <w:p w:rsidR="00902CF1" w:rsidRDefault="00902CF1" w:rsidP="00902CF1">
      <w:pPr>
        <w:tabs>
          <w:tab w:val="left" w:pos="720"/>
        </w:tabs>
        <w:ind w:left="720" w:hanging="720"/>
        <w:rPr>
          <w:lang w:val="en-CA"/>
        </w:rPr>
      </w:pPr>
    </w:p>
    <w:p w:rsidR="00902CF1" w:rsidRDefault="00902CF1" w:rsidP="00902CF1">
      <w:pPr>
        <w:tabs>
          <w:tab w:val="left" w:pos="720"/>
        </w:tabs>
        <w:ind w:left="720" w:hanging="720"/>
      </w:pPr>
      <w:r>
        <w:t xml:space="preserve">8.         In accordance with subsection 145(5) of the Act, Council shall submit its municipal Emergency </w:t>
      </w:r>
      <w:r w:rsidR="008258F3">
        <w:t>Measures Plan</w:t>
      </w:r>
      <w:r>
        <w:t xml:space="preserve"> to the PEI Emergency Measures Organization for review and approval.  </w:t>
      </w:r>
    </w:p>
    <w:p w:rsidR="00902CF1" w:rsidRDefault="00902CF1" w:rsidP="00902CF1">
      <w:pPr>
        <w:tabs>
          <w:tab w:val="left" w:pos="720"/>
        </w:tabs>
        <w:ind w:left="720" w:hanging="720"/>
      </w:pPr>
    </w:p>
    <w:p w:rsidR="00902CF1" w:rsidRDefault="00902CF1" w:rsidP="00902CF1">
      <w:pPr>
        <w:tabs>
          <w:tab w:val="left" w:pos="720"/>
        </w:tabs>
        <w:ind w:left="720" w:hanging="720"/>
      </w:pPr>
      <w:r>
        <w:t>9.</w:t>
      </w:r>
      <w:r>
        <w:tab/>
        <w:t>After the Municipal Emergency Management Program has been approved</w:t>
      </w:r>
      <w:r w:rsidR="008258F3">
        <w:t xml:space="preserve"> by</w:t>
      </w:r>
      <w:r>
        <w:t xml:space="preserve"> the PEI Emergency Measures Organization and in accordance with clause 145(6)(a) of the Act, the Municipal Emergency </w:t>
      </w:r>
      <w:r w:rsidR="008258F3">
        <w:t>Measures Plan</w:t>
      </w:r>
      <w:r>
        <w:t xml:space="preserve"> will be reviewed annually by Council  and, where necessary, revisions will be made.</w:t>
      </w:r>
    </w:p>
    <w:p w:rsidR="00902CF1" w:rsidRDefault="00902CF1" w:rsidP="00902CF1">
      <w:pPr>
        <w:tabs>
          <w:tab w:val="left" w:pos="720"/>
        </w:tabs>
        <w:ind w:left="720" w:hanging="720"/>
      </w:pPr>
    </w:p>
    <w:p w:rsidR="00902CF1" w:rsidRDefault="00902CF1" w:rsidP="00902CF1">
      <w:pPr>
        <w:tabs>
          <w:tab w:val="left" w:pos="720"/>
        </w:tabs>
        <w:ind w:left="720" w:hanging="720"/>
      </w:pPr>
      <w:r>
        <w:t>10.</w:t>
      </w:r>
      <w:r>
        <w:tab/>
        <w:t xml:space="preserve">In accordance with clause 145(6)(b) of the Act, within 60 days of making any revisions of the Municipal Emergency </w:t>
      </w:r>
      <w:r w:rsidR="008258F3">
        <w:t>Measures Plan</w:t>
      </w:r>
      <w:r>
        <w:t xml:space="preserve">, the revised program will be provided to the PEI Emergency Measures Organization. </w:t>
      </w:r>
    </w:p>
    <w:p w:rsidR="00902CF1" w:rsidRDefault="00902CF1" w:rsidP="00A85586"/>
    <w:p w:rsidR="00A85586" w:rsidRDefault="00A85586" w:rsidP="00A85586"/>
    <w:p w:rsidR="00A85586" w:rsidRDefault="00AE1887" w:rsidP="009C17A6">
      <w:pPr>
        <w:rPr>
          <w:lang w:val="en-CA"/>
        </w:rPr>
      </w:pPr>
      <w:r>
        <w:rPr>
          <w:lang w:val="en-CA"/>
        </w:rPr>
        <w:t xml:space="preserve">I, </w:t>
      </w:r>
      <w:proofErr w:type="spellStart"/>
      <w:r w:rsidR="00DC40C7" w:rsidRPr="00971FD5">
        <w:rPr>
          <w:lang w:val="en-CA"/>
        </w:rPr>
        <w:t>Alcide</w:t>
      </w:r>
      <w:proofErr w:type="spellEnd"/>
      <w:r w:rsidR="00DC40C7" w:rsidRPr="00971FD5">
        <w:rPr>
          <w:lang w:val="en-CA"/>
        </w:rPr>
        <w:t xml:space="preserve"> Bernard, Chair</w:t>
      </w:r>
      <w:r w:rsidR="00A85586" w:rsidRPr="00971FD5">
        <w:rPr>
          <w:lang w:val="en-CA"/>
        </w:rPr>
        <w:t xml:space="preserve"> of</w:t>
      </w:r>
      <w:r w:rsidR="00A85586" w:rsidRPr="00EC5A24">
        <w:rPr>
          <w:lang w:val="en-CA"/>
        </w:rPr>
        <w:t xml:space="preserve"> the Municipality of  </w:t>
      </w:r>
      <w:r w:rsidRPr="00EC5A24">
        <w:rPr>
          <w:lang w:val="en-CA"/>
        </w:rPr>
        <w:t>Wellington</w:t>
      </w:r>
      <w:r w:rsidR="00A85586" w:rsidRPr="00EC5A24">
        <w:rPr>
          <w:lang w:val="en-CA"/>
        </w:rPr>
        <w:t xml:space="preserve"> do he</w:t>
      </w:r>
      <w:r w:rsidR="00A85586">
        <w:rPr>
          <w:lang w:val="en-CA"/>
        </w:rPr>
        <w:t>reby certify that the forgoing is true</w:t>
      </w:r>
      <w:r w:rsidR="008258F3">
        <w:rPr>
          <w:lang w:val="en-CA"/>
        </w:rPr>
        <w:t xml:space="preserve"> and a correct copy of the revised</w:t>
      </w:r>
      <w:r w:rsidR="00A85586">
        <w:rPr>
          <w:lang w:val="en-CA"/>
        </w:rPr>
        <w:t xml:space="preserve"> By-Law, duly passed by Council, at a duly called and regularly c</w:t>
      </w:r>
      <w:r w:rsidR="00420DCB">
        <w:rPr>
          <w:lang w:val="en-CA"/>
        </w:rPr>
        <w:t xml:space="preserve">onstituted meeting held on the </w:t>
      </w:r>
      <w:r w:rsidR="00420DCB" w:rsidRPr="00395D15">
        <w:rPr>
          <w:lang w:val="en-CA"/>
        </w:rPr>
        <w:t>17th</w:t>
      </w:r>
      <w:r w:rsidR="00A85586">
        <w:rPr>
          <w:lang w:val="en-CA"/>
        </w:rPr>
        <w:t xml:space="preserve"> day</w:t>
      </w:r>
      <w:r w:rsidR="00420DCB">
        <w:rPr>
          <w:lang w:val="en-CA"/>
        </w:rPr>
        <w:t xml:space="preserve"> December</w:t>
      </w:r>
      <w:r>
        <w:rPr>
          <w:lang w:val="en-CA"/>
        </w:rPr>
        <w:t xml:space="preserve"> of 201</w:t>
      </w:r>
      <w:r w:rsidR="008258F3">
        <w:rPr>
          <w:lang w:val="en-CA"/>
        </w:rPr>
        <w:t xml:space="preserve">7 </w:t>
      </w:r>
      <w:r w:rsidR="008258F3" w:rsidRPr="00395D15">
        <w:rPr>
          <w:lang w:val="en-CA"/>
        </w:rPr>
        <w:t>and revised on 18th day of March, 2021</w:t>
      </w:r>
    </w:p>
    <w:p w:rsidR="00A85586" w:rsidRDefault="00A85586" w:rsidP="00A85586">
      <w:pPr>
        <w:spacing w:line="360" w:lineRule="auto"/>
        <w:rPr>
          <w:lang w:val="en-CA"/>
        </w:rPr>
      </w:pPr>
    </w:p>
    <w:p w:rsidR="00A85586" w:rsidRPr="009C17A6" w:rsidRDefault="009C17A6" w:rsidP="00A85586">
      <w:pPr>
        <w:spacing w:line="360" w:lineRule="auto"/>
        <w:rPr>
          <w:u w:val="single"/>
          <w:lang w:val="en-CA"/>
        </w:rPr>
      </w:pPr>
      <w:r>
        <w:rPr>
          <w:u w:val="single"/>
          <w:lang w:val="en-CA"/>
        </w:rPr>
        <w:softHyphen/>
      </w:r>
      <w:r>
        <w:rPr>
          <w:u w:val="single"/>
          <w:lang w:val="en-CA"/>
        </w:rPr>
        <w:softHyphen/>
      </w:r>
      <w:r>
        <w:rPr>
          <w:u w:val="single"/>
          <w:lang w:val="en-CA"/>
        </w:rPr>
        <w:softHyphen/>
      </w:r>
      <w:r>
        <w:rPr>
          <w:u w:val="single"/>
          <w:lang w:val="en-CA"/>
        </w:rPr>
        <w:softHyphen/>
      </w:r>
      <w:r>
        <w:rPr>
          <w:u w:val="single"/>
          <w:lang w:val="en-CA"/>
        </w:rPr>
        <w:softHyphen/>
      </w:r>
      <w:r>
        <w:rPr>
          <w:u w:val="single"/>
          <w:lang w:val="en-CA"/>
        </w:rPr>
        <w:softHyphen/>
      </w:r>
      <w:r>
        <w:rPr>
          <w:u w:val="single"/>
          <w:lang w:val="en-CA"/>
        </w:rPr>
        <w:softHyphen/>
        <w:t>___________________________</w:t>
      </w:r>
    </w:p>
    <w:p w:rsidR="00A85586" w:rsidRDefault="00A85586" w:rsidP="00A85586">
      <w:pPr>
        <w:spacing w:line="360" w:lineRule="auto"/>
        <w:rPr>
          <w:lang w:val="en-CA"/>
        </w:rPr>
      </w:pPr>
      <w:r>
        <w:rPr>
          <w:lang w:val="en-CA"/>
        </w:rPr>
        <w:t>Municipality of</w:t>
      </w:r>
      <w:r w:rsidR="00AE1887">
        <w:rPr>
          <w:lang w:val="en-CA"/>
        </w:rPr>
        <w:t xml:space="preserve"> Wellington</w:t>
      </w:r>
    </w:p>
    <w:p w:rsidR="00A85586" w:rsidRDefault="00A85586" w:rsidP="00A85586">
      <w:pPr>
        <w:spacing w:line="360" w:lineRule="auto"/>
        <w:rPr>
          <w:lang w:val="en-CA"/>
        </w:rPr>
      </w:pPr>
    </w:p>
    <w:p w:rsidR="00902CF1" w:rsidRDefault="00902CF1" w:rsidP="00A85586">
      <w:pPr>
        <w:spacing w:line="360" w:lineRule="auto"/>
        <w:rPr>
          <w:lang w:val="en-CA"/>
        </w:rPr>
      </w:pPr>
    </w:p>
    <w:sectPr w:rsidR="00902CF1" w:rsidSect="004B5B1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5F66D6"/>
    <w:multiLevelType w:val="multilevel"/>
    <w:tmpl w:val="A6246636"/>
    <w:lvl w:ilvl="0">
      <w:start w:val="1"/>
      <w:numFmt w:val="decimal"/>
      <w:pStyle w:val="Bylawtemplateheader"/>
      <w:lvlText w:val="%1."/>
      <w:lvlJc w:val="left"/>
      <w:pPr>
        <w:ind w:left="360" w:hanging="360"/>
      </w:pPr>
      <w:rPr>
        <w:rFonts w:hint="default"/>
      </w:rPr>
    </w:lvl>
    <w:lvl w:ilvl="1">
      <w:start w:val="1"/>
      <w:numFmt w:val="decimal"/>
      <w:pStyle w:val="Bylawtemplatesection"/>
      <w:lvlText w:val="%1.%2."/>
      <w:lvlJc w:val="left"/>
      <w:pPr>
        <w:ind w:left="1062" w:hanging="432"/>
      </w:pPr>
      <w:rPr>
        <w:rFonts w:hint="default"/>
        <w:b w:val="0"/>
        <w:strike w:val="0"/>
      </w:rPr>
    </w:lvl>
    <w:lvl w:ilvl="2">
      <w:start w:val="1"/>
      <w:numFmt w:val="lowerLetter"/>
      <w:pStyle w:val="Bylawtemplatesubsection"/>
      <w:lvlText w:val="(%3)"/>
      <w:lvlJc w:val="left"/>
      <w:pPr>
        <w:ind w:left="3564" w:hanging="504"/>
      </w:pPr>
      <w:rPr>
        <w:rFonts w:hint="default"/>
        <w:strike w:val="0"/>
      </w:rPr>
    </w:lvl>
    <w:lvl w:ilvl="3">
      <w:start w:val="1"/>
      <w:numFmt w:val="lowerRoman"/>
      <w:pStyle w:val="Bylawtemplateclause"/>
      <w:lvlText w:val="%4."/>
      <w:lvlJc w:val="left"/>
      <w:pPr>
        <w:ind w:left="1872" w:hanging="57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characterSpacingControl w:val="doNotCompress"/>
  <w:compat/>
  <w:rsids>
    <w:rsidRoot w:val="00A85586"/>
    <w:rsid w:val="00037CD4"/>
    <w:rsid w:val="001532C1"/>
    <w:rsid w:val="001D5FC9"/>
    <w:rsid w:val="002214DD"/>
    <w:rsid w:val="00226203"/>
    <w:rsid w:val="00291D5D"/>
    <w:rsid w:val="003943BE"/>
    <w:rsid w:val="00395D15"/>
    <w:rsid w:val="00420DCB"/>
    <w:rsid w:val="00422302"/>
    <w:rsid w:val="00450FDE"/>
    <w:rsid w:val="00453404"/>
    <w:rsid w:val="0048137A"/>
    <w:rsid w:val="004A14CE"/>
    <w:rsid w:val="004B5B14"/>
    <w:rsid w:val="00526C2E"/>
    <w:rsid w:val="0061564B"/>
    <w:rsid w:val="006665E8"/>
    <w:rsid w:val="007273F2"/>
    <w:rsid w:val="0078665B"/>
    <w:rsid w:val="007F1379"/>
    <w:rsid w:val="008258F3"/>
    <w:rsid w:val="00831C69"/>
    <w:rsid w:val="00832DC9"/>
    <w:rsid w:val="0086057F"/>
    <w:rsid w:val="00902CF1"/>
    <w:rsid w:val="0092216F"/>
    <w:rsid w:val="00927E56"/>
    <w:rsid w:val="00930F85"/>
    <w:rsid w:val="00957467"/>
    <w:rsid w:val="00971FD5"/>
    <w:rsid w:val="009A2BB7"/>
    <w:rsid w:val="009C17A6"/>
    <w:rsid w:val="00A33324"/>
    <w:rsid w:val="00A468EF"/>
    <w:rsid w:val="00A762F5"/>
    <w:rsid w:val="00A85586"/>
    <w:rsid w:val="00AC3778"/>
    <w:rsid w:val="00AE1887"/>
    <w:rsid w:val="00B61E67"/>
    <w:rsid w:val="00B95CAD"/>
    <w:rsid w:val="00BD4AE1"/>
    <w:rsid w:val="00BE3210"/>
    <w:rsid w:val="00CF09C1"/>
    <w:rsid w:val="00DA5037"/>
    <w:rsid w:val="00DC40C7"/>
    <w:rsid w:val="00E0744E"/>
    <w:rsid w:val="00EB2603"/>
    <w:rsid w:val="00EC316A"/>
    <w:rsid w:val="00EC5A24"/>
    <w:rsid w:val="00F03AF5"/>
    <w:rsid w:val="00F10139"/>
    <w:rsid w:val="00F4223A"/>
    <w:rsid w:val="00FD7201"/>
  </w:rsids>
  <m:mathPr>
    <m:mathFont m:val="Cambria Math"/>
    <m:brkBin m:val="before"/>
    <m:brkBinSub m:val="--"/>
    <m:smallFrac/>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586"/>
    <w:rPr>
      <w:rFonts w:ascii="Times New Roman" w:eastAsia="Times New Roman" w:hAnsi="Times New Roman"/>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ylawtemplateheader">
    <w:name w:val="Bylaw template header"/>
    <w:basedOn w:val="Normal"/>
    <w:next w:val="Bylawtemplatesection"/>
    <w:qFormat/>
    <w:rsid w:val="007F1379"/>
    <w:pPr>
      <w:numPr>
        <w:numId w:val="1"/>
      </w:numPr>
      <w:autoSpaceDE w:val="0"/>
      <w:autoSpaceDN w:val="0"/>
      <w:adjustRightInd w:val="0"/>
      <w:spacing w:before="160" w:after="80"/>
    </w:pPr>
    <w:rPr>
      <w:rFonts w:asciiTheme="minorHAnsi" w:hAnsiTheme="minorHAnsi"/>
      <w:b/>
      <w:bCs/>
      <w:color w:val="000000"/>
    </w:rPr>
  </w:style>
  <w:style w:type="paragraph" w:customStyle="1" w:styleId="Bylawtemplatesection">
    <w:name w:val="Bylaw template section"/>
    <w:basedOn w:val="Bylawtemplateheader"/>
    <w:qFormat/>
    <w:rsid w:val="007F1379"/>
    <w:pPr>
      <w:numPr>
        <w:ilvl w:val="1"/>
      </w:numPr>
    </w:pPr>
    <w:rPr>
      <w:b w:val="0"/>
      <w:lang w:val="en-CA"/>
    </w:rPr>
  </w:style>
  <w:style w:type="paragraph" w:customStyle="1" w:styleId="Bylawtemplatesubsection">
    <w:name w:val="Bylaw template subsection"/>
    <w:basedOn w:val="Bylawtemplatesection"/>
    <w:qFormat/>
    <w:rsid w:val="007F1379"/>
    <w:pPr>
      <w:numPr>
        <w:ilvl w:val="2"/>
      </w:numPr>
      <w:spacing w:before="40"/>
      <w:ind w:left="1710"/>
    </w:pPr>
  </w:style>
  <w:style w:type="paragraph" w:customStyle="1" w:styleId="Bylawtemplateclause">
    <w:name w:val="Bylaw template clause"/>
    <w:basedOn w:val="Bylawtemplatesubsection"/>
    <w:qFormat/>
    <w:rsid w:val="007F1379"/>
    <w:pPr>
      <w:numPr>
        <w:ilvl w:val="3"/>
      </w:numPr>
      <w:ind w:left="2160" w:hanging="396"/>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10B55-44ED-4F6D-BCF0-670375A47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1157</Words>
  <Characters>6366</Characters>
  <Application>Microsoft Office Word</Application>
  <DocSecurity>0</DocSecurity>
  <Lines>53</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PEIGOV</Company>
  <LinksUpToDate>false</LinksUpToDate>
  <CharactersWithSpaces>7508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cfmacdougall</dc:creator>
  <cp:lastModifiedBy>Multimédia</cp:lastModifiedBy>
  <cp:revision>3</cp:revision>
  <cp:lastPrinted>2021-03-29T19:41:00Z</cp:lastPrinted>
  <dcterms:created xsi:type="dcterms:W3CDTF">2021-03-29T19:41:00Z</dcterms:created>
  <dcterms:modified xsi:type="dcterms:W3CDTF">2021-03-29T19:43:00Z</dcterms:modified>
</cp:coreProperties>
</file>